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F725" w14:textId="513C15DD" w:rsidR="005F1F67" w:rsidRPr="00281FFC" w:rsidRDefault="00F218F9" w:rsidP="005F1F67">
      <w:pPr>
        <w:pStyle w:val="Heading3"/>
        <w:jc w:val="center"/>
        <w:rPr>
          <w:rFonts w:asciiTheme="minorHAnsi" w:hAnsiTheme="minorHAnsi" w:cstheme="minorHAnsi"/>
          <w:sz w:val="22"/>
          <w:szCs w:val="22"/>
        </w:rPr>
      </w:pPr>
      <w:r w:rsidRPr="00281FFC">
        <w:rPr>
          <w:rFonts w:asciiTheme="minorHAnsi" w:hAnsiTheme="minorHAnsi" w:cstheme="minorHAnsi"/>
          <w:b w:val="0"/>
          <w:color w:val="000000"/>
          <w:sz w:val="22"/>
          <w:szCs w:val="22"/>
          <w:u w:val="single"/>
        </w:rPr>
        <w:t>HIG</w:t>
      </w:r>
      <w:r w:rsidR="00DA537F" w:rsidRPr="00281FFC">
        <w:rPr>
          <w:rFonts w:asciiTheme="minorHAnsi" w:hAnsiTheme="minorHAnsi" w:cstheme="minorHAnsi"/>
          <w:b w:val="0"/>
          <w:color w:val="000000"/>
          <w:sz w:val="22"/>
          <w:szCs w:val="22"/>
          <w:u w:val="single"/>
        </w:rPr>
        <w:t>HLEY PARISH COUNCIL</w:t>
      </w:r>
    </w:p>
    <w:p w14:paraId="00735FF6" w14:textId="17B8BEE5" w:rsidR="00EA216C" w:rsidRPr="00281FFC" w:rsidRDefault="006730CF" w:rsidP="00632987">
      <w:pPr>
        <w:pStyle w:val="NoSpacing"/>
        <w:rPr>
          <w:rFonts w:asciiTheme="minorHAnsi" w:hAnsiTheme="minorHAnsi" w:cstheme="minorHAnsi"/>
          <w:b/>
        </w:rPr>
      </w:pPr>
      <w:r w:rsidRPr="00281FFC">
        <w:rPr>
          <w:rFonts w:asciiTheme="minorHAnsi" w:hAnsiTheme="minorHAnsi" w:cstheme="minorHAnsi"/>
          <w:b/>
        </w:rPr>
        <w:t>An ordinary meeting</w:t>
      </w:r>
      <w:r w:rsidR="00632987" w:rsidRPr="00281FFC">
        <w:rPr>
          <w:rFonts w:asciiTheme="minorHAnsi" w:hAnsiTheme="minorHAnsi" w:cstheme="minorHAnsi"/>
          <w:b/>
        </w:rPr>
        <w:t xml:space="preserve"> of Highley Parish Council was </w:t>
      </w:r>
      <w:r w:rsidR="00C9485C" w:rsidRPr="00281FFC">
        <w:rPr>
          <w:rFonts w:asciiTheme="minorHAnsi" w:hAnsiTheme="minorHAnsi" w:cstheme="minorHAnsi"/>
          <w:b/>
        </w:rPr>
        <w:t>held on Tuesday</w:t>
      </w:r>
      <w:r w:rsidR="00875DB0" w:rsidRPr="00281FFC">
        <w:rPr>
          <w:rFonts w:asciiTheme="minorHAnsi" w:hAnsiTheme="minorHAnsi" w:cstheme="minorHAnsi"/>
          <w:b/>
        </w:rPr>
        <w:t xml:space="preserve"> </w:t>
      </w:r>
      <w:r w:rsidR="00BC3A66" w:rsidRPr="00281FFC">
        <w:rPr>
          <w:rFonts w:asciiTheme="minorHAnsi" w:hAnsiTheme="minorHAnsi" w:cstheme="minorHAnsi"/>
          <w:b/>
        </w:rPr>
        <w:t>11</w:t>
      </w:r>
      <w:r w:rsidR="00BC3A66" w:rsidRPr="00281FFC">
        <w:rPr>
          <w:rFonts w:asciiTheme="minorHAnsi" w:hAnsiTheme="minorHAnsi" w:cstheme="minorHAnsi"/>
          <w:b/>
          <w:vertAlign w:val="superscript"/>
        </w:rPr>
        <w:t>th</w:t>
      </w:r>
      <w:r w:rsidR="00BC3A66" w:rsidRPr="00281FFC">
        <w:rPr>
          <w:rFonts w:asciiTheme="minorHAnsi" w:hAnsiTheme="minorHAnsi" w:cstheme="minorHAnsi"/>
          <w:b/>
        </w:rPr>
        <w:t xml:space="preserve"> January </w:t>
      </w:r>
      <w:r w:rsidR="00875DB0" w:rsidRPr="00281FFC">
        <w:rPr>
          <w:rFonts w:asciiTheme="minorHAnsi" w:hAnsiTheme="minorHAnsi" w:cstheme="minorHAnsi"/>
          <w:b/>
        </w:rPr>
        <w:t>20</w:t>
      </w:r>
      <w:r w:rsidR="00FD00DA" w:rsidRPr="00281FFC">
        <w:rPr>
          <w:rFonts w:asciiTheme="minorHAnsi" w:hAnsiTheme="minorHAnsi" w:cstheme="minorHAnsi"/>
          <w:b/>
        </w:rPr>
        <w:t>2</w:t>
      </w:r>
      <w:r w:rsidR="00BC3A66" w:rsidRPr="00281FFC">
        <w:rPr>
          <w:rFonts w:asciiTheme="minorHAnsi" w:hAnsiTheme="minorHAnsi" w:cstheme="minorHAnsi"/>
          <w:b/>
        </w:rPr>
        <w:t>2</w:t>
      </w:r>
      <w:r w:rsidR="00FD00DA" w:rsidRPr="00281FFC">
        <w:rPr>
          <w:rFonts w:asciiTheme="minorHAnsi" w:hAnsiTheme="minorHAnsi" w:cstheme="minorHAnsi"/>
          <w:b/>
        </w:rPr>
        <w:t xml:space="preserve"> </w:t>
      </w:r>
      <w:r w:rsidR="00C9485C" w:rsidRPr="00281FFC">
        <w:rPr>
          <w:rFonts w:asciiTheme="minorHAnsi" w:hAnsiTheme="minorHAnsi" w:cstheme="minorHAnsi"/>
          <w:b/>
        </w:rPr>
        <w:t>at 7</w:t>
      </w:r>
      <w:proofErr w:type="gramStart"/>
      <w:r w:rsidR="00C9485C" w:rsidRPr="00281FFC">
        <w:rPr>
          <w:rFonts w:asciiTheme="minorHAnsi" w:hAnsiTheme="minorHAnsi" w:cstheme="minorHAnsi"/>
          <w:b/>
        </w:rPr>
        <w:t>pm  at</w:t>
      </w:r>
      <w:proofErr w:type="gramEnd"/>
      <w:r w:rsidR="00C9485C" w:rsidRPr="00281FFC">
        <w:rPr>
          <w:rFonts w:asciiTheme="minorHAnsi" w:hAnsiTheme="minorHAnsi" w:cstheme="minorHAnsi"/>
          <w:b/>
        </w:rPr>
        <w:t xml:space="preserve"> the Severn Centre, Highley</w:t>
      </w:r>
      <w:r w:rsidR="0064569F" w:rsidRPr="00281FFC">
        <w:rPr>
          <w:rFonts w:asciiTheme="minorHAnsi" w:hAnsiTheme="minorHAnsi" w:cstheme="minorHAnsi"/>
          <w:b/>
        </w:rPr>
        <w:t>.</w:t>
      </w:r>
    </w:p>
    <w:p w14:paraId="0A9F823C" w14:textId="77777777" w:rsidR="0064569F" w:rsidRPr="00281FFC" w:rsidRDefault="0064569F" w:rsidP="00632987">
      <w:pPr>
        <w:pStyle w:val="NoSpacing"/>
        <w:rPr>
          <w:rFonts w:asciiTheme="minorHAnsi" w:hAnsiTheme="minorHAnsi" w:cstheme="minorHAnsi"/>
          <w:b/>
        </w:rPr>
      </w:pPr>
    </w:p>
    <w:p w14:paraId="64DC81AC" w14:textId="51752FD4" w:rsidR="00971885" w:rsidRPr="00281FFC" w:rsidRDefault="00971885" w:rsidP="00971885">
      <w:pPr>
        <w:pStyle w:val="NoSpacing"/>
        <w:rPr>
          <w:rFonts w:asciiTheme="minorHAnsi" w:hAnsiTheme="minorHAnsi" w:cstheme="minorHAnsi"/>
        </w:rPr>
      </w:pPr>
      <w:r w:rsidRPr="00281FFC">
        <w:rPr>
          <w:rFonts w:asciiTheme="minorHAnsi" w:hAnsiTheme="minorHAnsi" w:cstheme="minorHAnsi"/>
          <w:b/>
          <w:u w:val="single"/>
        </w:rPr>
        <w:t>Present</w:t>
      </w:r>
      <w:r w:rsidR="00632987" w:rsidRPr="00281FFC">
        <w:rPr>
          <w:rFonts w:asciiTheme="minorHAnsi" w:hAnsiTheme="minorHAnsi" w:cstheme="minorHAnsi"/>
        </w:rPr>
        <w:t>:</w:t>
      </w:r>
      <w:r w:rsidR="00AE38D2" w:rsidRPr="00281FFC">
        <w:rPr>
          <w:rFonts w:asciiTheme="minorHAnsi" w:hAnsiTheme="minorHAnsi" w:cstheme="minorHAnsi"/>
        </w:rPr>
        <w:t xml:space="preserve"> </w:t>
      </w:r>
      <w:r w:rsidR="00875DB0" w:rsidRPr="00281FFC">
        <w:rPr>
          <w:rFonts w:asciiTheme="minorHAnsi" w:hAnsiTheme="minorHAnsi" w:cstheme="minorHAnsi"/>
        </w:rPr>
        <w:t xml:space="preserve"> </w:t>
      </w:r>
      <w:r w:rsidR="00F37358" w:rsidRPr="00281FFC">
        <w:rPr>
          <w:rFonts w:asciiTheme="minorHAnsi" w:hAnsiTheme="minorHAnsi" w:cstheme="minorHAnsi"/>
        </w:rPr>
        <w:t>Ch</w:t>
      </w:r>
      <w:r w:rsidR="00875DB0" w:rsidRPr="00281FFC">
        <w:rPr>
          <w:rFonts w:asciiTheme="minorHAnsi" w:hAnsiTheme="minorHAnsi" w:cstheme="minorHAnsi"/>
        </w:rPr>
        <w:t>air</w:t>
      </w:r>
      <w:r w:rsidR="00467DBD" w:rsidRPr="00281FFC">
        <w:rPr>
          <w:rFonts w:asciiTheme="minorHAnsi" w:hAnsiTheme="minorHAnsi" w:cstheme="minorHAnsi"/>
        </w:rPr>
        <w:t xml:space="preserve"> </w:t>
      </w:r>
      <w:proofErr w:type="spellStart"/>
      <w:proofErr w:type="gramStart"/>
      <w:r w:rsidR="00467DBD" w:rsidRPr="00281FFC">
        <w:rPr>
          <w:rFonts w:asciiTheme="minorHAnsi" w:hAnsiTheme="minorHAnsi" w:cstheme="minorHAnsi"/>
        </w:rPr>
        <w:t>P.Vinall</w:t>
      </w:r>
      <w:proofErr w:type="spellEnd"/>
      <w:proofErr w:type="gramEnd"/>
      <w:r w:rsidR="00467DBD" w:rsidRPr="00281FFC">
        <w:rPr>
          <w:rFonts w:asciiTheme="minorHAnsi" w:hAnsiTheme="minorHAnsi" w:cstheme="minorHAnsi"/>
        </w:rPr>
        <w:t xml:space="preserve">, </w:t>
      </w:r>
      <w:proofErr w:type="spellStart"/>
      <w:r w:rsidR="00234B4D" w:rsidRPr="00281FFC">
        <w:rPr>
          <w:rFonts w:asciiTheme="minorHAnsi" w:hAnsiTheme="minorHAnsi" w:cstheme="minorHAnsi"/>
        </w:rPr>
        <w:t>D.Thakrar</w:t>
      </w:r>
      <w:proofErr w:type="spellEnd"/>
      <w:r w:rsidRPr="00281FFC">
        <w:rPr>
          <w:rFonts w:asciiTheme="minorHAnsi" w:hAnsiTheme="minorHAnsi" w:cstheme="minorHAnsi"/>
        </w:rPr>
        <w:t>,</w:t>
      </w:r>
      <w:r w:rsidR="00B82F67" w:rsidRPr="00281FFC">
        <w:rPr>
          <w:rFonts w:asciiTheme="minorHAnsi" w:hAnsiTheme="minorHAnsi" w:cstheme="minorHAnsi"/>
        </w:rPr>
        <w:t xml:space="preserve"> </w:t>
      </w:r>
      <w:proofErr w:type="spellStart"/>
      <w:r w:rsidR="008D6980" w:rsidRPr="00281FFC">
        <w:rPr>
          <w:rFonts w:asciiTheme="minorHAnsi" w:hAnsiTheme="minorHAnsi" w:cstheme="minorHAnsi"/>
        </w:rPr>
        <w:t>T.Quinn</w:t>
      </w:r>
      <w:proofErr w:type="spellEnd"/>
      <w:r w:rsidR="008D6980" w:rsidRPr="00281FFC">
        <w:rPr>
          <w:rFonts w:asciiTheme="minorHAnsi" w:hAnsiTheme="minorHAnsi" w:cstheme="minorHAnsi"/>
        </w:rPr>
        <w:t xml:space="preserve">, </w:t>
      </w:r>
      <w:r w:rsidR="002F1571" w:rsidRPr="00281FFC">
        <w:rPr>
          <w:rFonts w:asciiTheme="minorHAnsi" w:hAnsiTheme="minorHAnsi" w:cstheme="minorHAnsi"/>
        </w:rPr>
        <w:t>M</w:t>
      </w:r>
      <w:r w:rsidR="000045EA" w:rsidRPr="00281FFC">
        <w:rPr>
          <w:rFonts w:asciiTheme="minorHAnsi" w:hAnsiTheme="minorHAnsi" w:cstheme="minorHAnsi"/>
        </w:rPr>
        <w:t xml:space="preserve"> </w:t>
      </w:r>
      <w:r w:rsidR="002F1571" w:rsidRPr="00281FFC">
        <w:rPr>
          <w:rFonts w:asciiTheme="minorHAnsi" w:hAnsiTheme="minorHAnsi" w:cstheme="minorHAnsi"/>
        </w:rPr>
        <w:t>.Moore</w:t>
      </w:r>
      <w:r w:rsidR="002C3A48" w:rsidRPr="00281FFC">
        <w:rPr>
          <w:rFonts w:asciiTheme="minorHAnsi" w:hAnsiTheme="minorHAnsi" w:cstheme="minorHAnsi"/>
        </w:rPr>
        <w:t>,</w:t>
      </w:r>
      <w:r w:rsidR="00FA61A8" w:rsidRPr="00281FFC">
        <w:rPr>
          <w:rFonts w:asciiTheme="minorHAnsi" w:hAnsiTheme="minorHAnsi" w:cstheme="minorHAnsi"/>
        </w:rPr>
        <w:t xml:space="preserve"> </w:t>
      </w:r>
      <w:proofErr w:type="spellStart"/>
      <w:r w:rsidR="00FA61A8" w:rsidRPr="00281FFC">
        <w:rPr>
          <w:rFonts w:asciiTheme="minorHAnsi" w:hAnsiTheme="minorHAnsi" w:cstheme="minorHAnsi"/>
        </w:rPr>
        <w:t>E.Moore</w:t>
      </w:r>
      <w:proofErr w:type="spellEnd"/>
      <w:r w:rsidR="00234B4D" w:rsidRPr="00281FFC">
        <w:rPr>
          <w:rFonts w:asciiTheme="minorHAnsi" w:hAnsiTheme="minorHAnsi" w:cstheme="minorHAnsi"/>
        </w:rPr>
        <w:t xml:space="preserve">,  </w:t>
      </w:r>
      <w:proofErr w:type="spellStart"/>
      <w:r w:rsidR="00234B4D" w:rsidRPr="00281FFC">
        <w:rPr>
          <w:rFonts w:asciiTheme="minorHAnsi" w:hAnsiTheme="minorHAnsi" w:cstheme="minorHAnsi"/>
        </w:rPr>
        <w:t>T.Pinches</w:t>
      </w:r>
      <w:proofErr w:type="spellEnd"/>
      <w:r w:rsidR="00234B4D" w:rsidRPr="00281FFC">
        <w:rPr>
          <w:rFonts w:asciiTheme="minorHAnsi" w:hAnsiTheme="minorHAnsi" w:cstheme="minorHAnsi"/>
        </w:rPr>
        <w:t xml:space="preserve"> </w:t>
      </w:r>
      <w:r w:rsidR="00305951" w:rsidRPr="00281FFC">
        <w:rPr>
          <w:rFonts w:asciiTheme="minorHAnsi" w:hAnsiTheme="minorHAnsi" w:cstheme="minorHAnsi"/>
        </w:rPr>
        <w:t xml:space="preserve">, </w:t>
      </w:r>
      <w:proofErr w:type="spellStart"/>
      <w:r w:rsidR="00305951" w:rsidRPr="00281FFC">
        <w:rPr>
          <w:rFonts w:asciiTheme="minorHAnsi" w:hAnsiTheme="minorHAnsi" w:cstheme="minorHAnsi"/>
        </w:rPr>
        <w:t>N.Barker</w:t>
      </w:r>
      <w:proofErr w:type="spellEnd"/>
      <w:r w:rsidR="00305951" w:rsidRPr="00281FFC">
        <w:rPr>
          <w:rFonts w:asciiTheme="minorHAnsi" w:hAnsiTheme="minorHAnsi" w:cstheme="minorHAnsi"/>
        </w:rPr>
        <w:t xml:space="preserve">, S. Ambrose, </w:t>
      </w:r>
      <w:proofErr w:type="spellStart"/>
      <w:r w:rsidR="00305951" w:rsidRPr="00281FFC">
        <w:rPr>
          <w:rFonts w:asciiTheme="minorHAnsi" w:hAnsiTheme="minorHAnsi" w:cstheme="minorHAnsi"/>
        </w:rPr>
        <w:t>J.Bowkett</w:t>
      </w:r>
      <w:proofErr w:type="spellEnd"/>
      <w:r w:rsidR="00305951" w:rsidRPr="00281FFC">
        <w:rPr>
          <w:rFonts w:asciiTheme="minorHAnsi" w:hAnsiTheme="minorHAnsi" w:cstheme="minorHAnsi"/>
        </w:rPr>
        <w:t xml:space="preserve">, </w:t>
      </w:r>
      <w:r w:rsidR="001B5980" w:rsidRPr="00281FFC">
        <w:rPr>
          <w:rFonts w:asciiTheme="minorHAnsi" w:hAnsiTheme="minorHAnsi" w:cstheme="minorHAnsi"/>
        </w:rPr>
        <w:t xml:space="preserve">D </w:t>
      </w:r>
      <w:proofErr w:type="spellStart"/>
      <w:r w:rsidR="001B5980" w:rsidRPr="00281FFC">
        <w:rPr>
          <w:rFonts w:asciiTheme="minorHAnsi" w:hAnsiTheme="minorHAnsi" w:cstheme="minorHAnsi"/>
        </w:rPr>
        <w:t>Tremellen</w:t>
      </w:r>
      <w:proofErr w:type="spellEnd"/>
      <w:r w:rsidR="001B5980" w:rsidRPr="00281FFC">
        <w:rPr>
          <w:rFonts w:asciiTheme="minorHAnsi" w:hAnsiTheme="minorHAnsi" w:cstheme="minorHAnsi"/>
        </w:rPr>
        <w:t xml:space="preserve">, </w:t>
      </w:r>
      <w:r w:rsidR="00FA3833" w:rsidRPr="00281FFC">
        <w:rPr>
          <w:rFonts w:asciiTheme="minorHAnsi" w:hAnsiTheme="minorHAnsi" w:cstheme="minorHAnsi"/>
        </w:rPr>
        <w:t xml:space="preserve">Vice Chair </w:t>
      </w:r>
      <w:r w:rsidR="00305951" w:rsidRPr="00281FFC">
        <w:rPr>
          <w:rFonts w:asciiTheme="minorHAnsi" w:hAnsiTheme="minorHAnsi" w:cstheme="minorHAnsi"/>
        </w:rPr>
        <w:t xml:space="preserve">J. Marshall </w:t>
      </w:r>
    </w:p>
    <w:p w14:paraId="3067D492" w14:textId="65C1D73B" w:rsidR="004217C8" w:rsidRPr="00281FFC" w:rsidRDefault="004217C8" w:rsidP="00971885">
      <w:pPr>
        <w:pStyle w:val="NoSpacing"/>
        <w:rPr>
          <w:rFonts w:asciiTheme="minorHAnsi" w:hAnsiTheme="minorHAnsi" w:cstheme="minorHAnsi"/>
        </w:rPr>
      </w:pPr>
      <w:r w:rsidRPr="00281FFC">
        <w:rPr>
          <w:rFonts w:asciiTheme="minorHAnsi" w:hAnsiTheme="minorHAnsi" w:cstheme="minorHAnsi"/>
          <w:u w:val="single"/>
        </w:rPr>
        <w:t>Clerk:</w:t>
      </w:r>
      <w:r w:rsidRPr="00281FFC">
        <w:rPr>
          <w:rFonts w:asciiTheme="minorHAnsi" w:hAnsiTheme="minorHAnsi" w:cstheme="minorHAnsi"/>
        </w:rPr>
        <w:t xml:space="preserve"> </w:t>
      </w:r>
      <w:proofErr w:type="gramStart"/>
      <w:r w:rsidRPr="00281FFC">
        <w:rPr>
          <w:rFonts w:asciiTheme="minorHAnsi" w:hAnsiTheme="minorHAnsi" w:cstheme="minorHAnsi"/>
        </w:rPr>
        <w:t>E.Preston</w:t>
      </w:r>
      <w:proofErr w:type="gramEnd"/>
      <w:r w:rsidRPr="00281FFC">
        <w:rPr>
          <w:rFonts w:asciiTheme="minorHAnsi" w:hAnsiTheme="minorHAnsi" w:cstheme="minorHAnsi"/>
        </w:rPr>
        <w:t xml:space="preserve"> </w:t>
      </w:r>
    </w:p>
    <w:p w14:paraId="6B71622F" w14:textId="1AA87E6E" w:rsidR="004217C8" w:rsidRPr="00281FFC" w:rsidRDefault="004217C8" w:rsidP="00971885">
      <w:pPr>
        <w:pStyle w:val="NoSpacing"/>
        <w:rPr>
          <w:rFonts w:asciiTheme="minorHAnsi" w:hAnsiTheme="minorHAnsi" w:cstheme="minorHAnsi"/>
        </w:rPr>
      </w:pPr>
      <w:r w:rsidRPr="00281FFC">
        <w:rPr>
          <w:rFonts w:asciiTheme="minorHAnsi" w:hAnsiTheme="minorHAnsi" w:cstheme="minorHAnsi"/>
          <w:u w:val="single"/>
        </w:rPr>
        <w:t>Assistant Clerk</w:t>
      </w:r>
      <w:r w:rsidRPr="00281FFC">
        <w:rPr>
          <w:rFonts w:asciiTheme="minorHAnsi" w:hAnsiTheme="minorHAnsi" w:cstheme="minorHAnsi"/>
        </w:rPr>
        <w:t xml:space="preserve">: </w:t>
      </w:r>
      <w:proofErr w:type="gramStart"/>
      <w:r w:rsidRPr="00281FFC">
        <w:rPr>
          <w:rFonts w:asciiTheme="minorHAnsi" w:hAnsiTheme="minorHAnsi" w:cstheme="minorHAnsi"/>
        </w:rPr>
        <w:t>H.</w:t>
      </w:r>
      <w:r w:rsidR="0064569F" w:rsidRPr="00281FFC">
        <w:rPr>
          <w:rFonts w:asciiTheme="minorHAnsi" w:hAnsiTheme="minorHAnsi" w:cstheme="minorHAnsi"/>
        </w:rPr>
        <w:t>Cordey</w:t>
      </w:r>
      <w:proofErr w:type="gramEnd"/>
    </w:p>
    <w:p w14:paraId="548746D1" w14:textId="33A8A19A" w:rsidR="00BE7C51" w:rsidRPr="00281FFC" w:rsidRDefault="0064569F" w:rsidP="00971885">
      <w:pPr>
        <w:pStyle w:val="NoSpacing"/>
        <w:rPr>
          <w:rFonts w:asciiTheme="minorHAnsi" w:hAnsiTheme="minorHAnsi" w:cstheme="minorHAnsi"/>
        </w:rPr>
      </w:pPr>
      <w:proofErr w:type="gramStart"/>
      <w:r w:rsidRPr="00281FFC">
        <w:rPr>
          <w:rFonts w:asciiTheme="minorHAnsi" w:hAnsiTheme="minorHAnsi" w:cstheme="minorHAnsi"/>
        </w:rPr>
        <w:t>Parishioners :</w:t>
      </w:r>
      <w:proofErr w:type="gramEnd"/>
      <w:r w:rsidRPr="00281FFC">
        <w:rPr>
          <w:rFonts w:asciiTheme="minorHAnsi" w:hAnsiTheme="minorHAnsi" w:cstheme="minorHAnsi"/>
        </w:rPr>
        <w:t xml:space="preserve"> </w:t>
      </w:r>
      <w:r w:rsidR="00305951" w:rsidRPr="00281FFC">
        <w:rPr>
          <w:rFonts w:asciiTheme="minorHAnsi" w:hAnsiTheme="minorHAnsi" w:cstheme="minorHAnsi"/>
        </w:rPr>
        <w:t xml:space="preserve">D. Fulton, </w:t>
      </w:r>
      <w:r w:rsidR="00FA3833" w:rsidRPr="00281FFC">
        <w:rPr>
          <w:rFonts w:asciiTheme="minorHAnsi" w:hAnsiTheme="minorHAnsi" w:cstheme="minorHAnsi"/>
        </w:rPr>
        <w:t>Mr Hinton</w:t>
      </w:r>
    </w:p>
    <w:p w14:paraId="33DD2FF2" w14:textId="478537CC" w:rsidR="00BC3A66" w:rsidRPr="00281FFC" w:rsidRDefault="00BC3A66" w:rsidP="00971885">
      <w:pPr>
        <w:pStyle w:val="NoSpacing"/>
        <w:rPr>
          <w:rFonts w:asciiTheme="minorHAnsi" w:hAnsiTheme="minorHAnsi" w:cstheme="minorHAnsi"/>
        </w:rPr>
      </w:pPr>
    </w:p>
    <w:p w14:paraId="5CBA61A1" w14:textId="3C4E5761" w:rsidR="00BC3A66" w:rsidRPr="00281FFC" w:rsidRDefault="0098710C" w:rsidP="00971885">
      <w:pPr>
        <w:pStyle w:val="NoSpacing"/>
        <w:rPr>
          <w:rFonts w:asciiTheme="minorHAnsi" w:hAnsiTheme="minorHAnsi" w:cstheme="minorHAnsi"/>
          <w:b/>
          <w:bCs/>
          <w:u w:val="single"/>
        </w:rPr>
      </w:pPr>
      <w:r w:rsidRPr="00281FFC">
        <w:rPr>
          <w:rFonts w:asciiTheme="minorHAnsi" w:hAnsiTheme="minorHAnsi" w:cstheme="minorHAnsi"/>
          <w:b/>
          <w:bCs/>
          <w:u w:val="single"/>
        </w:rPr>
        <w:t>0</w:t>
      </w:r>
      <w:r w:rsidR="001A116E" w:rsidRPr="00281FFC">
        <w:rPr>
          <w:rFonts w:asciiTheme="minorHAnsi" w:hAnsiTheme="minorHAnsi" w:cstheme="minorHAnsi"/>
          <w:b/>
          <w:bCs/>
          <w:u w:val="single"/>
        </w:rPr>
        <w:t>0</w:t>
      </w:r>
      <w:r w:rsidR="000E1422" w:rsidRPr="00281FFC">
        <w:rPr>
          <w:rFonts w:asciiTheme="minorHAnsi" w:hAnsiTheme="minorHAnsi" w:cstheme="minorHAnsi"/>
          <w:b/>
          <w:bCs/>
          <w:u w:val="single"/>
        </w:rPr>
        <w:t>.</w:t>
      </w:r>
      <w:r w:rsidRPr="00281FFC">
        <w:rPr>
          <w:rFonts w:asciiTheme="minorHAnsi" w:hAnsiTheme="minorHAnsi" w:cstheme="minorHAnsi"/>
          <w:b/>
          <w:bCs/>
          <w:u w:val="single"/>
        </w:rPr>
        <w:t xml:space="preserve"> </w:t>
      </w:r>
      <w:r w:rsidR="000E1422" w:rsidRPr="00281FFC">
        <w:rPr>
          <w:rFonts w:asciiTheme="minorHAnsi" w:hAnsiTheme="minorHAnsi" w:cstheme="minorHAnsi"/>
          <w:b/>
          <w:bCs/>
          <w:u w:val="single"/>
        </w:rPr>
        <w:t>Parishioners</w:t>
      </w:r>
      <w:r w:rsidRPr="00281FFC">
        <w:rPr>
          <w:rFonts w:asciiTheme="minorHAnsi" w:hAnsiTheme="minorHAnsi" w:cstheme="minorHAnsi"/>
          <w:b/>
          <w:bCs/>
          <w:u w:val="single"/>
        </w:rPr>
        <w:t xml:space="preserve"> Time</w:t>
      </w:r>
    </w:p>
    <w:p w14:paraId="1F524527" w14:textId="5150D90E" w:rsidR="00B76DF3" w:rsidRPr="00281FFC" w:rsidRDefault="00B76DF3" w:rsidP="00971885">
      <w:pPr>
        <w:pStyle w:val="NoSpacing"/>
        <w:rPr>
          <w:rFonts w:asciiTheme="minorHAnsi" w:hAnsiTheme="minorHAnsi" w:cstheme="minorHAnsi"/>
        </w:rPr>
      </w:pPr>
    </w:p>
    <w:p w14:paraId="25A3D4E4" w14:textId="366BB6D0" w:rsidR="00B76DF3" w:rsidRPr="00281FFC" w:rsidRDefault="00B76DF3" w:rsidP="00971885">
      <w:pPr>
        <w:pStyle w:val="NoSpacing"/>
        <w:rPr>
          <w:rFonts w:asciiTheme="minorHAnsi" w:hAnsiTheme="minorHAnsi" w:cstheme="minorHAnsi"/>
        </w:rPr>
      </w:pPr>
      <w:r w:rsidRPr="00281FFC">
        <w:rPr>
          <w:rFonts w:asciiTheme="minorHAnsi" w:hAnsiTheme="minorHAnsi" w:cstheme="minorHAnsi"/>
        </w:rPr>
        <w:t xml:space="preserve">Mr. Fulton, Highley resident and previous first responder attended the meeting in parishioners time to provide the councillors with the history and future of the first responders in Highley. He expressed his frustration at the service being currently unable to operate. There is a proposed first responder aiming to undertake the necessary training and become effective in post from May. Alongside this Mr Fulton is proposing a new cardiac arrest response team. This will entail, a team of approximately 6 volunteers being on call to attend out of hospital cardiac arrest within the village. </w:t>
      </w:r>
      <w:r w:rsidR="001B5980" w:rsidRPr="00281FFC">
        <w:rPr>
          <w:rFonts w:asciiTheme="minorHAnsi" w:hAnsiTheme="minorHAnsi" w:cstheme="minorHAnsi"/>
        </w:rPr>
        <w:t>ON AGENDA FOR DISCUSSION BY COUNCIL.</w:t>
      </w:r>
    </w:p>
    <w:p w14:paraId="02F021E4" w14:textId="77777777" w:rsidR="00B76DF3" w:rsidRPr="00281FFC" w:rsidRDefault="00B76DF3" w:rsidP="00971885">
      <w:pPr>
        <w:pStyle w:val="NoSpacing"/>
        <w:rPr>
          <w:rFonts w:asciiTheme="minorHAnsi" w:hAnsiTheme="minorHAnsi" w:cstheme="minorHAnsi"/>
        </w:rPr>
      </w:pPr>
    </w:p>
    <w:p w14:paraId="447837DE" w14:textId="4A799C3D" w:rsidR="0098710C" w:rsidRPr="00281FFC" w:rsidRDefault="0098710C" w:rsidP="00971885">
      <w:pPr>
        <w:pStyle w:val="NoSpacing"/>
        <w:rPr>
          <w:rFonts w:asciiTheme="minorHAnsi" w:hAnsiTheme="minorHAnsi" w:cstheme="minorHAnsi"/>
        </w:rPr>
      </w:pPr>
      <w:r w:rsidRPr="00281FFC">
        <w:rPr>
          <w:rFonts w:asciiTheme="minorHAnsi" w:hAnsiTheme="minorHAnsi" w:cstheme="minorHAnsi"/>
        </w:rPr>
        <w:t xml:space="preserve">Mr. Hinton, resident of Rhea Hall Estate attended the meeting to bring to the </w:t>
      </w:r>
      <w:r w:rsidR="00EA5EA5" w:rsidRPr="00281FFC">
        <w:rPr>
          <w:rFonts w:asciiTheme="minorHAnsi" w:hAnsiTheme="minorHAnsi" w:cstheme="minorHAnsi"/>
        </w:rPr>
        <w:t>attention</w:t>
      </w:r>
      <w:r w:rsidRPr="00281FFC">
        <w:rPr>
          <w:rFonts w:asciiTheme="minorHAnsi" w:hAnsiTheme="minorHAnsi" w:cstheme="minorHAnsi"/>
        </w:rPr>
        <w:t xml:space="preserve"> of the parish council the current parking situation within Rhea Hall Estate. Mr Hinton expressed his concern for the safety of the residents in what he expressed as dangerous parking within 30 feet of a junction and expressed his dismay at the lack of CCTV and enforcement of the highway code. Mr </w:t>
      </w:r>
      <w:proofErr w:type="spellStart"/>
      <w:r w:rsidRPr="00281FFC">
        <w:rPr>
          <w:rFonts w:asciiTheme="minorHAnsi" w:hAnsiTheme="minorHAnsi" w:cstheme="minorHAnsi"/>
        </w:rPr>
        <w:t>Hintons</w:t>
      </w:r>
      <w:proofErr w:type="spellEnd"/>
      <w:r w:rsidRPr="00281FFC">
        <w:rPr>
          <w:rFonts w:asciiTheme="minorHAnsi" w:hAnsiTheme="minorHAnsi" w:cstheme="minorHAnsi"/>
        </w:rPr>
        <w:t xml:space="preserve"> personal details were obtained, so as he can be updated of the outcome of this matter once it has been discussed with the police. </w:t>
      </w:r>
      <w:r w:rsidR="001B5980" w:rsidRPr="00281FFC">
        <w:rPr>
          <w:rFonts w:asciiTheme="minorHAnsi" w:hAnsiTheme="minorHAnsi" w:cstheme="minorHAnsi"/>
        </w:rPr>
        <w:t>CLERK TO CONTACT THE POLIC REGARDING THIS ISSUE.</w:t>
      </w:r>
    </w:p>
    <w:p w14:paraId="464D2CC6" w14:textId="0DF77110" w:rsidR="00971885" w:rsidRPr="00281FFC" w:rsidRDefault="00971885" w:rsidP="00971885">
      <w:pPr>
        <w:pStyle w:val="NoSpacing"/>
        <w:rPr>
          <w:rFonts w:asciiTheme="minorHAnsi" w:hAnsiTheme="minorHAnsi" w:cstheme="minorHAnsi"/>
          <w:b/>
          <w:bCs/>
          <w:u w:val="single"/>
        </w:rPr>
      </w:pPr>
    </w:p>
    <w:p w14:paraId="6CD61762" w14:textId="5EE75DA4" w:rsidR="00FA3833" w:rsidRPr="00281FFC" w:rsidRDefault="00FA3833" w:rsidP="00971885">
      <w:pPr>
        <w:pStyle w:val="NoSpacing"/>
        <w:rPr>
          <w:rFonts w:asciiTheme="minorHAnsi" w:hAnsiTheme="minorHAnsi" w:cstheme="minorHAnsi"/>
          <w:b/>
          <w:bCs/>
          <w:u w:val="single"/>
        </w:rPr>
      </w:pPr>
      <w:r w:rsidRPr="00281FFC">
        <w:rPr>
          <w:rFonts w:asciiTheme="minorHAnsi" w:hAnsiTheme="minorHAnsi" w:cstheme="minorHAnsi"/>
          <w:b/>
          <w:bCs/>
          <w:u w:val="single"/>
        </w:rPr>
        <w:t>0</w:t>
      </w:r>
      <w:r w:rsidR="001A116E" w:rsidRPr="00281FFC">
        <w:rPr>
          <w:rFonts w:asciiTheme="minorHAnsi" w:hAnsiTheme="minorHAnsi" w:cstheme="minorHAnsi"/>
          <w:b/>
          <w:bCs/>
          <w:u w:val="single"/>
        </w:rPr>
        <w:t>1</w:t>
      </w:r>
      <w:r w:rsidR="000E1422" w:rsidRPr="00281FFC">
        <w:rPr>
          <w:rFonts w:asciiTheme="minorHAnsi" w:hAnsiTheme="minorHAnsi" w:cstheme="minorHAnsi"/>
          <w:b/>
          <w:bCs/>
          <w:u w:val="single"/>
        </w:rPr>
        <w:t>.</w:t>
      </w:r>
      <w:r w:rsidRPr="00281FFC">
        <w:rPr>
          <w:rFonts w:asciiTheme="minorHAnsi" w:hAnsiTheme="minorHAnsi" w:cstheme="minorHAnsi"/>
          <w:b/>
          <w:bCs/>
          <w:u w:val="single"/>
        </w:rPr>
        <w:t xml:space="preserve"> Election of Chair</w:t>
      </w:r>
    </w:p>
    <w:p w14:paraId="30EDACA0" w14:textId="329D79E4" w:rsidR="00FA3833" w:rsidRPr="00281FFC" w:rsidRDefault="00FA3833" w:rsidP="00971885">
      <w:pPr>
        <w:pStyle w:val="NoSpacing"/>
        <w:rPr>
          <w:rFonts w:asciiTheme="minorHAnsi" w:hAnsiTheme="minorHAnsi" w:cstheme="minorHAnsi"/>
        </w:rPr>
      </w:pPr>
      <w:r w:rsidRPr="00281FFC">
        <w:rPr>
          <w:rFonts w:asciiTheme="minorHAnsi" w:hAnsiTheme="minorHAnsi" w:cstheme="minorHAnsi"/>
        </w:rPr>
        <w:t xml:space="preserve">Councillor Dave </w:t>
      </w:r>
      <w:proofErr w:type="spellStart"/>
      <w:r w:rsidRPr="00281FFC">
        <w:rPr>
          <w:rFonts w:asciiTheme="minorHAnsi" w:hAnsiTheme="minorHAnsi" w:cstheme="minorHAnsi"/>
        </w:rPr>
        <w:t>Treme</w:t>
      </w:r>
      <w:r w:rsidR="001C6225" w:rsidRPr="00281FFC">
        <w:rPr>
          <w:rFonts w:asciiTheme="minorHAnsi" w:hAnsiTheme="minorHAnsi" w:cstheme="minorHAnsi"/>
        </w:rPr>
        <w:t>l</w:t>
      </w:r>
      <w:r w:rsidRPr="00281FFC">
        <w:rPr>
          <w:rFonts w:asciiTheme="minorHAnsi" w:hAnsiTheme="minorHAnsi" w:cstheme="minorHAnsi"/>
        </w:rPr>
        <w:t>len</w:t>
      </w:r>
      <w:proofErr w:type="spellEnd"/>
      <w:r w:rsidRPr="00281FFC">
        <w:rPr>
          <w:rFonts w:asciiTheme="minorHAnsi" w:hAnsiTheme="minorHAnsi" w:cstheme="minorHAnsi"/>
        </w:rPr>
        <w:t xml:space="preserve"> resigned his role as chair</w:t>
      </w:r>
      <w:r w:rsidR="00BC3A66" w:rsidRPr="00281FFC">
        <w:rPr>
          <w:rFonts w:asciiTheme="minorHAnsi" w:hAnsiTheme="minorHAnsi" w:cstheme="minorHAnsi"/>
        </w:rPr>
        <w:t xml:space="preserve">. Councillor Pete Vinall was </w:t>
      </w:r>
      <w:r w:rsidR="001C6225" w:rsidRPr="00281FFC">
        <w:rPr>
          <w:rFonts w:asciiTheme="minorHAnsi" w:hAnsiTheme="minorHAnsi" w:cstheme="minorHAnsi"/>
        </w:rPr>
        <w:t>proposed,</w:t>
      </w:r>
      <w:r w:rsidR="00BC3A66" w:rsidRPr="00281FFC">
        <w:rPr>
          <w:rFonts w:asciiTheme="minorHAnsi" w:hAnsiTheme="minorHAnsi" w:cstheme="minorHAnsi"/>
        </w:rPr>
        <w:t xml:space="preserve"> and </w:t>
      </w:r>
      <w:r w:rsidR="0025358E" w:rsidRPr="00281FFC">
        <w:rPr>
          <w:rFonts w:asciiTheme="minorHAnsi" w:hAnsiTheme="minorHAnsi" w:cstheme="minorHAnsi"/>
        </w:rPr>
        <w:t>it was resolved to accept he</w:t>
      </w:r>
      <w:r w:rsidR="00BC3A66" w:rsidRPr="00281FFC">
        <w:rPr>
          <w:rFonts w:asciiTheme="minorHAnsi" w:hAnsiTheme="minorHAnsi" w:cstheme="minorHAnsi"/>
        </w:rPr>
        <w:t xml:space="preserve"> t</w:t>
      </w:r>
      <w:r w:rsidR="0025358E" w:rsidRPr="00281FFC">
        <w:rPr>
          <w:rFonts w:asciiTheme="minorHAnsi" w:hAnsiTheme="minorHAnsi" w:cstheme="minorHAnsi"/>
        </w:rPr>
        <w:t>ook the chair</w:t>
      </w:r>
      <w:r w:rsidR="00BC3A66" w:rsidRPr="00281FFC">
        <w:rPr>
          <w:rFonts w:asciiTheme="minorHAnsi" w:hAnsiTheme="minorHAnsi" w:cstheme="minorHAnsi"/>
        </w:rPr>
        <w:t xml:space="preserve">. </w:t>
      </w:r>
      <w:r w:rsidR="001B5980" w:rsidRPr="00281FFC">
        <w:rPr>
          <w:rFonts w:asciiTheme="minorHAnsi" w:hAnsiTheme="minorHAnsi" w:cstheme="minorHAnsi"/>
        </w:rPr>
        <w:t>Councillor</w:t>
      </w:r>
      <w:r w:rsidR="00BC3A66" w:rsidRPr="00281FFC">
        <w:rPr>
          <w:rFonts w:asciiTheme="minorHAnsi" w:hAnsiTheme="minorHAnsi" w:cstheme="minorHAnsi"/>
        </w:rPr>
        <w:t xml:space="preserve"> </w:t>
      </w:r>
      <w:proofErr w:type="spellStart"/>
      <w:r w:rsidR="0025358E" w:rsidRPr="00281FFC">
        <w:rPr>
          <w:rFonts w:asciiTheme="minorHAnsi" w:hAnsiTheme="minorHAnsi" w:cstheme="minorHAnsi"/>
        </w:rPr>
        <w:t>T</w:t>
      </w:r>
      <w:r w:rsidR="00BC3A66" w:rsidRPr="00281FFC">
        <w:rPr>
          <w:rFonts w:asciiTheme="minorHAnsi" w:hAnsiTheme="minorHAnsi" w:cstheme="minorHAnsi"/>
        </w:rPr>
        <w:t>reme</w:t>
      </w:r>
      <w:r w:rsidR="001C6225" w:rsidRPr="00281FFC">
        <w:rPr>
          <w:rFonts w:asciiTheme="minorHAnsi" w:hAnsiTheme="minorHAnsi" w:cstheme="minorHAnsi"/>
        </w:rPr>
        <w:t>l</w:t>
      </w:r>
      <w:r w:rsidR="00BC3A66" w:rsidRPr="00281FFC">
        <w:rPr>
          <w:rFonts w:asciiTheme="minorHAnsi" w:hAnsiTheme="minorHAnsi" w:cstheme="minorHAnsi"/>
        </w:rPr>
        <w:t>len</w:t>
      </w:r>
      <w:proofErr w:type="spellEnd"/>
      <w:r w:rsidR="00BC3A66" w:rsidRPr="00281FFC">
        <w:rPr>
          <w:rFonts w:asciiTheme="minorHAnsi" w:hAnsiTheme="minorHAnsi" w:cstheme="minorHAnsi"/>
        </w:rPr>
        <w:t xml:space="preserve"> was thanked for his commitment and service to the parish council. Councillor John Marshall was proposed as Vice Chai</w:t>
      </w:r>
      <w:r w:rsidR="001C6225" w:rsidRPr="00281FFC">
        <w:rPr>
          <w:rFonts w:asciiTheme="minorHAnsi" w:hAnsiTheme="minorHAnsi" w:cstheme="minorHAnsi"/>
        </w:rPr>
        <w:t>r. R</w:t>
      </w:r>
      <w:r w:rsidR="001B5980" w:rsidRPr="00281FFC">
        <w:rPr>
          <w:rFonts w:asciiTheme="minorHAnsi" w:hAnsiTheme="minorHAnsi" w:cstheme="minorHAnsi"/>
        </w:rPr>
        <w:t xml:space="preserve">esolved. </w:t>
      </w:r>
    </w:p>
    <w:p w14:paraId="3ABD8460" w14:textId="138C336A" w:rsidR="00FA3833" w:rsidRPr="00281FFC" w:rsidRDefault="00FA3833" w:rsidP="00971885">
      <w:pPr>
        <w:pStyle w:val="NoSpacing"/>
        <w:rPr>
          <w:rFonts w:asciiTheme="minorHAnsi" w:hAnsiTheme="minorHAnsi" w:cstheme="minorHAnsi"/>
          <w:b/>
          <w:bCs/>
          <w:u w:val="single"/>
        </w:rPr>
      </w:pPr>
    </w:p>
    <w:p w14:paraId="33C5C875" w14:textId="31E622EE" w:rsidR="000E1422" w:rsidRPr="00281FFC" w:rsidRDefault="000E1422" w:rsidP="000E1422">
      <w:pPr>
        <w:pStyle w:val="NoSpacing"/>
        <w:rPr>
          <w:rFonts w:asciiTheme="minorHAnsi" w:hAnsiTheme="minorHAnsi" w:cstheme="minorHAnsi"/>
          <w:bCs/>
          <w:iCs/>
        </w:rPr>
      </w:pPr>
      <w:r w:rsidRPr="00281FFC">
        <w:rPr>
          <w:rFonts w:asciiTheme="minorHAnsi" w:hAnsiTheme="minorHAnsi" w:cstheme="minorHAnsi"/>
          <w:b/>
          <w:iCs/>
          <w:u w:val="single"/>
        </w:rPr>
        <w:t>0</w:t>
      </w:r>
      <w:r w:rsidR="001A116E" w:rsidRPr="00281FFC">
        <w:rPr>
          <w:rFonts w:asciiTheme="minorHAnsi" w:hAnsiTheme="minorHAnsi" w:cstheme="minorHAnsi"/>
          <w:b/>
          <w:iCs/>
          <w:u w:val="single"/>
        </w:rPr>
        <w:t>2</w:t>
      </w:r>
      <w:r w:rsidRPr="00281FFC">
        <w:rPr>
          <w:rFonts w:asciiTheme="minorHAnsi" w:hAnsiTheme="minorHAnsi" w:cstheme="minorHAnsi"/>
          <w:b/>
          <w:iCs/>
          <w:u w:val="single"/>
        </w:rPr>
        <w:t>. Co-option of Parish Councillors</w:t>
      </w:r>
      <w:r w:rsidR="001B5980" w:rsidRPr="00281FFC">
        <w:rPr>
          <w:rFonts w:asciiTheme="minorHAnsi" w:hAnsiTheme="minorHAnsi" w:cstheme="minorHAnsi"/>
          <w:b/>
          <w:iCs/>
          <w:u w:val="single"/>
        </w:rPr>
        <w:t xml:space="preserve"> </w:t>
      </w:r>
    </w:p>
    <w:p w14:paraId="4D0DAB4E" w14:textId="617A4F13" w:rsidR="001B5980" w:rsidRPr="00281FFC" w:rsidRDefault="001B5980" w:rsidP="000E1422">
      <w:pPr>
        <w:pStyle w:val="NoSpacing"/>
        <w:rPr>
          <w:rFonts w:asciiTheme="minorHAnsi" w:hAnsiTheme="minorHAnsi" w:cstheme="minorHAnsi"/>
          <w:bCs/>
          <w:iCs/>
        </w:rPr>
      </w:pPr>
      <w:r w:rsidRPr="00281FFC">
        <w:rPr>
          <w:rFonts w:asciiTheme="minorHAnsi" w:hAnsiTheme="minorHAnsi" w:cstheme="minorHAnsi"/>
          <w:bCs/>
          <w:iCs/>
        </w:rPr>
        <w:t xml:space="preserve">Jack Bowkett and Snake Ambrose both stood for council positions </w:t>
      </w:r>
      <w:r w:rsidR="00304565" w:rsidRPr="00281FFC">
        <w:rPr>
          <w:rFonts w:asciiTheme="minorHAnsi" w:hAnsiTheme="minorHAnsi" w:cstheme="minorHAnsi"/>
          <w:bCs/>
          <w:iCs/>
        </w:rPr>
        <w:t xml:space="preserve">and were </w:t>
      </w:r>
      <w:r w:rsidR="0025358E" w:rsidRPr="00281FFC">
        <w:rPr>
          <w:rFonts w:asciiTheme="minorHAnsi" w:hAnsiTheme="minorHAnsi" w:cstheme="minorHAnsi"/>
          <w:bCs/>
          <w:iCs/>
        </w:rPr>
        <w:t xml:space="preserve">elected to the council. </w:t>
      </w:r>
    </w:p>
    <w:p w14:paraId="5BDAF58B" w14:textId="77777777" w:rsidR="000E1422" w:rsidRPr="00281FFC" w:rsidRDefault="000E1422" w:rsidP="000E1422">
      <w:pPr>
        <w:pStyle w:val="NoSpacing"/>
        <w:rPr>
          <w:rFonts w:asciiTheme="minorHAnsi" w:hAnsiTheme="minorHAnsi" w:cstheme="minorHAnsi"/>
          <w:b/>
          <w:bCs/>
          <w:u w:val="single"/>
        </w:rPr>
      </w:pPr>
    </w:p>
    <w:p w14:paraId="13EE66E5" w14:textId="136D89D9" w:rsidR="000E1422" w:rsidRPr="00281FFC" w:rsidRDefault="000E1422" w:rsidP="000E1422">
      <w:pPr>
        <w:pStyle w:val="NoSpacing"/>
        <w:rPr>
          <w:rFonts w:asciiTheme="minorHAnsi" w:hAnsiTheme="minorHAnsi" w:cstheme="minorHAnsi"/>
        </w:rPr>
      </w:pPr>
      <w:r w:rsidRPr="00281FFC">
        <w:rPr>
          <w:rFonts w:asciiTheme="minorHAnsi" w:hAnsiTheme="minorHAnsi" w:cstheme="minorHAnsi"/>
          <w:b/>
          <w:bCs/>
          <w:u w:val="single"/>
        </w:rPr>
        <w:t>0</w:t>
      </w:r>
      <w:r w:rsidR="001A116E" w:rsidRPr="00281FFC">
        <w:rPr>
          <w:rFonts w:asciiTheme="minorHAnsi" w:hAnsiTheme="minorHAnsi" w:cstheme="minorHAnsi"/>
          <w:b/>
          <w:bCs/>
          <w:u w:val="single"/>
        </w:rPr>
        <w:t>3</w:t>
      </w:r>
      <w:r w:rsidRPr="00281FFC">
        <w:rPr>
          <w:rFonts w:asciiTheme="minorHAnsi" w:hAnsiTheme="minorHAnsi" w:cstheme="minorHAnsi"/>
          <w:b/>
          <w:bCs/>
          <w:u w:val="single"/>
        </w:rPr>
        <w:t xml:space="preserve">. Apologies for absence and reasons for absence: </w:t>
      </w:r>
      <w:r w:rsidRPr="00281FFC">
        <w:rPr>
          <w:rFonts w:asciiTheme="minorHAnsi" w:hAnsiTheme="minorHAnsi" w:cstheme="minorHAnsi"/>
        </w:rPr>
        <w:t xml:space="preserve"> </w:t>
      </w:r>
      <w:proofErr w:type="spellStart"/>
      <w:proofErr w:type="gramStart"/>
      <w:r w:rsidRPr="00281FFC">
        <w:rPr>
          <w:rFonts w:asciiTheme="minorHAnsi" w:hAnsiTheme="minorHAnsi" w:cstheme="minorHAnsi"/>
        </w:rPr>
        <w:t>M.Williams</w:t>
      </w:r>
      <w:proofErr w:type="spellEnd"/>
      <w:proofErr w:type="gramEnd"/>
      <w:r w:rsidRPr="00281FFC">
        <w:rPr>
          <w:rFonts w:asciiTheme="minorHAnsi" w:hAnsiTheme="minorHAnsi" w:cstheme="minorHAnsi"/>
        </w:rPr>
        <w:t xml:space="preserve"> , </w:t>
      </w:r>
      <w:proofErr w:type="spellStart"/>
      <w:r w:rsidRPr="00281FFC">
        <w:rPr>
          <w:rFonts w:asciiTheme="minorHAnsi" w:hAnsiTheme="minorHAnsi" w:cstheme="minorHAnsi"/>
        </w:rPr>
        <w:t>N.Waterson</w:t>
      </w:r>
      <w:proofErr w:type="spellEnd"/>
      <w:r w:rsidRPr="00281FFC">
        <w:rPr>
          <w:rFonts w:asciiTheme="minorHAnsi" w:hAnsiTheme="minorHAnsi" w:cstheme="minorHAnsi"/>
        </w:rPr>
        <w:t xml:space="preserve">, </w:t>
      </w:r>
      <w:proofErr w:type="spellStart"/>
      <w:r w:rsidRPr="00281FFC">
        <w:rPr>
          <w:rFonts w:asciiTheme="minorHAnsi" w:hAnsiTheme="minorHAnsi" w:cstheme="minorHAnsi"/>
        </w:rPr>
        <w:t>J.Law</w:t>
      </w:r>
      <w:proofErr w:type="spellEnd"/>
      <w:r w:rsidRPr="00281FFC">
        <w:rPr>
          <w:rFonts w:asciiTheme="minorHAnsi" w:hAnsiTheme="minorHAnsi" w:cstheme="minorHAnsi"/>
        </w:rPr>
        <w:t xml:space="preserve"> </w:t>
      </w:r>
      <w:r w:rsidR="00304565" w:rsidRPr="00281FFC">
        <w:rPr>
          <w:rFonts w:asciiTheme="minorHAnsi" w:hAnsiTheme="minorHAnsi" w:cstheme="minorHAnsi"/>
        </w:rPr>
        <w:t xml:space="preserve">due to illness for all. </w:t>
      </w:r>
      <w:r w:rsidR="0025358E" w:rsidRPr="00281FFC">
        <w:rPr>
          <w:rFonts w:asciiTheme="minorHAnsi" w:hAnsiTheme="minorHAnsi" w:cstheme="minorHAnsi"/>
        </w:rPr>
        <w:t xml:space="preserve">Resolved to accept. </w:t>
      </w:r>
    </w:p>
    <w:p w14:paraId="049D2980" w14:textId="77777777" w:rsidR="00FA3833" w:rsidRPr="00281FFC" w:rsidRDefault="00FA3833" w:rsidP="00971885">
      <w:pPr>
        <w:pStyle w:val="NoSpacing"/>
        <w:rPr>
          <w:rFonts w:asciiTheme="minorHAnsi" w:hAnsiTheme="minorHAnsi" w:cstheme="minorHAnsi"/>
          <w:b/>
          <w:bCs/>
          <w:u w:val="single"/>
        </w:rPr>
      </w:pPr>
    </w:p>
    <w:p w14:paraId="677D47EA" w14:textId="44E03003" w:rsidR="004217C8" w:rsidRPr="00281FFC" w:rsidRDefault="000E1422" w:rsidP="00971885">
      <w:pPr>
        <w:pStyle w:val="NoSpacing"/>
        <w:rPr>
          <w:rFonts w:asciiTheme="minorHAnsi" w:hAnsiTheme="minorHAnsi" w:cstheme="minorHAnsi"/>
        </w:rPr>
      </w:pPr>
      <w:r w:rsidRPr="00281FFC">
        <w:rPr>
          <w:rFonts w:asciiTheme="minorHAnsi" w:hAnsiTheme="minorHAnsi" w:cstheme="minorHAnsi"/>
          <w:b/>
          <w:bCs/>
          <w:u w:val="single"/>
        </w:rPr>
        <w:t>0</w:t>
      </w:r>
      <w:r w:rsidR="001A116E" w:rsidRPr="00281FFC">
        <w:rPr>
          <w:rFonts w:asciiTheme="minorHAnsi" w:hAnsiTheme="minorHAnsi" w:cstheme="minorHAnsi"/>
          <w:b/>
          <w:bCs/>
          <w:u w:val="single"/>
        </w:rPr>
        <w:t>4</w:t>
      </w:r>
      <w:r w:rsidR="00153E14" w:rsidRPr="00281FFC">
        <w:rPr>
          <w:rFonts w:asciiTheme="minorHAnsi" w:hAnsiTheme="minorHAnsi" w:cstheme="minorHAnsi"/>
          <w:b/>
          <w:bCs/>
          <w:u w:val="single"/>
        </w:rPr>
        <w:t xml:space="preserve">.To confirm minutes of the meeting dated </w:t>
      </w:r>
      <w:r w:rsidR="00FA3833" w:rsidRPr="00281FFC">
        <w:rPr>
          <w:rFonts w:asciiTheme="minorHAnsi" w:hAnsiTheme="minorHAnsi" w:cstheme="minorHAnsi"/>
          <w:b/>
          <w:bCs/>
          <w:u w:val="single"/>
        </w:rPr>
        <w:t>8</w:t>
      </w:r>
      <w:r w:rsidR="00FA3833" w:rsidRPr="00281FFC">
        <w:rPr>
          <w:rFonts w:asciiTheme="minorHAnsi" w:hAnsiTheme="minorHAnsi" w:cstheme="minorHAnsi"/>
          <w:b/>
          <w:bCs/>
          <w:u w:val="single"/>
          <w:vertAlign w:val="superscript"/>
        </w:rPr>
        <w:t>th</w:t>
      </w:r>
      <w:r w:rsidR="00FA3833" w:rsidRPr="00281FFC">
        <w:rPr>
          <w:rFonts w:asciiTheme="minorHAnsi" w:hAnsiTheme="minorHAnsi" w:cstheme="minorHAnsi"/>
          <w:b/>
          <w:bCs/>
          <w:u w:val="single"/>
        </w:rPr>
        <w:t xml:space="preserve"> December</w:t>
      </w:r>
      <w:r w:rsidR="00153E14" w:rsidRPr="00281FFC">
        <w:rPr>
          <w:rFonts w:asciiTheme="minorHAnsi" w:hAnsiTheme="minorHAnsi" w:cstheme="minorHAnsi"/>
          <w:b/>
          <w:bCs/>
          <w:u w:val="single"/>
        </w:rPr>
        <w:t xml:space="preserve"> 2021 </w:t>
      </w:r>
      <w:r w:rsidR="00153E14" w:rsidRPr="00281FFC">
        <w:rPr>
          <w:rFonts w:asciiTheme="minorHAnsi" w:hAnsiTheme="minorHAnsi" w:cstheme="minorHAnsi"/>
          <w:u w:val="single"/>
        </w:rPr>
        <w:t xml:space="preserve">– </w:t>
      </w:r>
      <w:r w:rsidR="00153E14" w:rsidRPr="00281FFC">
        <w:rPr>
          <w:rFonts w:asciiTheme="minorHAnsi" w:hAnsiTheme="minorHAnsi" w:cstheme="minorHAnsi"/>
        </w:rPr>
        <w:t>R</w:t>
      </w:r>
      <w:r w:rsidR="0025358E" w:rsidRPr="00281FFC">
        <w:rPr>
          <w:rFonts w:asciiTheme="minorHAnsi" w:hAnsiTheme="minorHAnsi" w:cstheme="minorHAnsi"/>
        </w:rPr>
        <w:t xml:space="preserve">esolved </w:t>
      </w:r>
      <w:r w:rsidR="00153E14" w:rsidRPr="00281FFC">
        <w:rPr>
          <w:rFonts w:asciiTheme="minorHAnsi" w:hAnsiTheme="minorHAnsi" w:cstheme="minorHAnsi"/>
        </w:rPr>
        <w:t xml:space="preserve">to sign the minutes as a true and correct record. </w:t>
      </w:r>
    </w:p>
    <w:p w14:paraId="2FC4F1D4" w14:textId="317E1AD9" w:rsidR="00153E14" w:rsidRPr="00281FFC" w:rsidRDefault="00153E14" w:rsidP="00971885">
      <w:pPr>
        <w:pStyle w:val="NoSpacing"/>
        <w:rPr>
          <w:rFonts w:asciiTheme="minorHAnsi" w:hAnsiTheme="minorHAnsi" w:cstheme="minorHAnsi"/>
          <w:b/>
          <w:bCs/>
        </w:rPr>
      </w:pPr>
    </w:p>
    <w:p w14:paraId="4DD8BF96" w14:textId="0306F49F" w:rsidR="00153E14" w:rsidRPr="00281FFC" w:rsidRDefault="00153E14" w:rsidP="00971885">
      <w:pPr>
        <w:pStyle w:val="NoSpacing"/>
        <w:rPr>
          <w:rFonts w:asciiTheme="minorHAnsi" w:hAnsiTheme="minorHAnsi" w:cstheme="minorHAnsi"/>
          <w:b/>
          <w:bCs/>
          <w:u w:val="single"/>
        </w:rPr>
      </w:pPr>
      <w:r w:rsidRPr="00281FFC">
        <w:rPr>
          <w:rFonts w:asciiTheme="minorHAnsi" w:hAnsiTheme="minorHAnsi" w:cstheme="minorHAnsi"/>
          <w:b/>
          <w:bCs/>
          <w:u w:val="single"/>
        </w:rPr>
        <w:t>0</w:t>
      </w:r>
      <w:r w:rsidR="001A116E" w:rsidRPr="00281FFC">
        <w:rPr>
          <w:rFonts w:asciiTheme="minorHAnsi" w:hAnsiTheme="minorHAnsi" w:cstheme="minorHAnsi"/>
          <w:b/>
          <w:bCs/>
          <w:u w:val="single"/>
        </w:rPr>
        <w:t>5</w:t>
      </w:r>
      <w:r w:rsidR="000E1422" w:rsidRPr="00281FFC">
        <w:rPr>
          <w:rFonts w:asciiTheme="minorHAnsi" w:hAnsiTheme="minorHAnsi" w:cstheme="minorHAnsi"/>
          <w:b/>
          <w:bCs/>
          <w:u w:val="single"/>
        </w:rPr>
        <w:t>.</w:t>
      </w:r>
      <w:r w:rsidRPr="00281FFC">
        <w:rPr>
          <w:rFonts w:asciiTheme="minorHAnsi" w:hAnsiTheme="minorHAnsi" w:cstheme="minorHAnsi"/>
          <w:b/>
          <w:bCs/>
          <w:u w:val="single"/>
        </w:rPr>
        <w:t xml:space="preserve"> </w:t>
      </w:r>
      <w:r w:rsidR="007B66CB" w:rsidRPr="00281FFC">
        <w:rPr>
          <w:rFonts w:asciiTheme="minorHAnsi" w:hAnsiTheme="minorHAnsi" w:cstheme="minorHAnsi"/>
          <w:b/>
          <w:bCs/>
          <w:u w:val="single"/>
        </w:rPr>
        <w:t>Matters</w:t>
      </w:r>
      <w:r w:rsidRPr="00281FFC">
        <w:rPr>
          <w:rFonts w:asciiTheme="minorHAnsi" w:hAnsiTheme="minorHAnsi" w:cstheme="minorHAnsi"/>
          <w:b/>
          <w:bCs/>
          <w:u w:val="single"/>
        </w:rPr>
        <w:t xml:space="preserve"> Arising </w:t>
      </w:r>
    </w:p>
    <w:p w14:paraId="0877A9AF" w14:textId="77777777" w:rsidR="00FA3833" w:rsidRPr="00281FFC" w:rsidRDefault="00FA3833" w:rsidP="00971885">
      <w:pPr>
        <w:pStyle w:val="NoSpacing"/>
        <w:rPr>
          <w:rFonts w:asciiTheme="minorHAnsi" w:hAnsiTheme="minorHAnsi" w:cstheme="minorHAnsi"/>
          <w:b/>
          <w:bCs/>
          <w:u w:val="single"/>
        </w:rPr>
      </w:pPr>
    </w:p>
    <w:p w14:paraId="236F9D40" w14:textId="7C9AB260" w:rsidR="000E1422" w:rsidRPr="00281FFC" w:rsidRDefault="00153E14" w:rsidP="00971885">
      <w:pPr>
        <w:pStyle w:val="NoSpacing"/>
        <w:rPr>
          <w:rFonts w:asciiTheme="minorHAnsi" w:hAnsiTheme="minorHAnsi" w:cstheme="minorHAnsi"/>
          <w:b/>
          <w:bCs/>
        </w:rPr>
      </w:pPr>
      <w:r w:rsidRPr="00281FFC">
        <w:rPr>
          <w:rFonts w:asciiTheme="minorHAnsi" w:hAnsiTheme="minorHAnsi" w:cstheme="minorHAnsi"/>
          <w:b/>
          <w:bCs/>
          <w:u w:val="single"/>
        </w:rPr>
        <w:t>Youth Project –</w:t>
      </w:r>
      <w:r w:rsidR="00304565" w:rsidRPr="00281FFC">
        <w:rPr>
          <w:rFonts w:asciiTheme="minorHAnsi" w:hAnsiTheme="minorHAnsi" w:cstheme="minorHAnsi"/>
        </w:rPr>
        <w:t xml:space="preserve"> </w:t>
      </w:r>
      <w:r w:rsidR="000E1422" w:rsidRPr="00281FFC">
        <w:rPr>
          <w:rFonts w:asciiTheme="minorHAnsi" w:hAnsiTheme="minorHAnsi" w:cstheme="minorHAnsi"/>
        </w:rPr>
        <w:t xml:space="preserve">The youth club needs to recruit volunteers due to current staffing shortages. Councillor Vinal is hoping that the youth club will be </w:t>
      </w:r>
      <w:proofErr w:type="gramStart"/>
      <w:r w:rsidR="000E1422" w:rsidRPr="00281FFC">
        <w:rPr>
          <w:rFonts w:asciiTheme="minorHAnsi" w:hAnsiTheme="minorHAnsi" w:cstheme="minorHAnsi"/>
        </w:rPr>
        <w:t>in a position</w:t>
      </w:r>
      <w:proofErr w:type="gramEnd"/>
      <w:r w:rsidR="000E1422" w:rsidRPr="00281FFC">
        <w:rPr>
          <w:rFonts w:asciiTheme="minorHAnsi" w:hAnsiTheme="minorHAnsi" w:cstheme="minorHAnsi"/>
        </w:rPr>
        <w:t xml:space="preserve"> to expand later on in the year. </w:t>
      </w:r>
      <w:r w:rsidR="000E1422" w:rsidRPr="00281FFC">
        <w:rPr>
          <w:rFonts w:asciiTheme="minorHAnsi" w:hAnsiTheme="minorHAnsi" w:cstheme="minorHAnsi"/>
          <w:b/>
          <w:bCs/>
          <w:u w:val="single"/>
        </w:rPr>
        <w:t xml:space="preserve"> </w:t>
      </w:r>
    </w:p>
    <w:p w14:paraId="20B156C0" w14:textId="77777777" w:rsidR="000E1422" w:rsidRPr="00281FFC" w:rsidRDefault="000E1422" w:rsidP="00971885">
      <w:pPr>
        <w:pStyle w:val="NoSpacing"/>
        <w:rPr>
          <w:rFonts w:asciiTheme="minorHAnsi" w:hAnsiTheme="minorHAnsi" w:cstheme="minorHAnsi"/>
          <w:b/>
          <w:bCs/>
        </w:rPr>
      </w:pPr>
    </w:p>
    <w:p w14:paraId="08F0A3CE" w14:textId="134742E1" w:rsidR="005B1FF4" w:rsidRPr="00281FFC" w:rsidRDefault="005B1FF4" w:rsidP="00971885">
      <w:pPr>
        <w:pStyle w:val="NoSpacing"/>
        <w:rPr>
          <w:rFonts w:asciiTheme="minorHAnsi" w:hAnsiTheme="minorHAnsi" w:cstheme="minorHAnsi"/>
        </w:rPr>
      </w:pPr>
      <w:r w:rsidRPr="00281FFC">
        <w:rPr>
          <w:rFonts w:asciiTheme="minorHAnsi" w:hAnsiTheme="minorHAnsi" w:cstheme="minorHAnsi"/>
          <w:b/>
          <w:bCs/>
          <w:u w:val="single"/>
        </w:rPr>
        <w:lastRenderedPageBreak/>
        <w:t>Welcome Back Fund</w:t>
      </w:r>
      <w:r w:rsidRPr="00281FFC">
        <w:rPr>
          <w:rFonts w:asciiTheme="minorHAnsi" w:hAnsiTheme="minorHAnsi" w:cstheme="minorHAnsi"/>
          <w:b/>
          <w:bCs/>
        </w:rPr>
        <w:t xml:space="preserve"> – </w:t>
      </w:r>
      <w:r w:rsidRPr="00281FFC">
        <w:rPr>
          <w:rFonts w:asciiTheme="minorHAnsi" w:hAnsiTheme="minorHAnsi" w:cstheme="minorHAnsi"/>
        </w:rPr>
        <w:t xml:space="preserve">Clerk reported that </w:t>
      </w:r>
      <w:r w:rsidR="002C62C6" w:rsidRPr="00281FFC">
        <w:rPr>
          <w:rFonts w:asciiTheme="minorHAnsi" w:hAnsiTheme="minorHAnsi" w:cstheme="minorHAnsi"/>
        </w:rPr>
        <w:t xml:space="preserve">the fund is being used to clean the high street and produce necessary notice boards and signs. Clerk is to consult with the </w:t>
      </w:r>
      <w:r w:rsidR="00304565" w:rsidRPr="00281FFC">
        <w:rPr>
          <w:rFonts w:asciiTheme="minorHAnsi" w:hAnsiTheme="minorHAnsi" w:cstheme="minorHAnsi"/>
        </w:rPr>
        <w:t xml:space="preserve">Shropshire council </w:t>
      </w:r>
      <w:r w:rsidR="002C62C6" w:rsidRPr="00281FFC">
        <w:rPr>
          <w:rFonts w:asciiTheme="minorHAnsi" w:hAnsiTheme="minorHAnsi" w:cstheme="minorHAnsi"/>
        </w:rPr>
        <w:t xml:space="preserve">to ensure the high street is cleaned after the resurfacing of the road. </w:t>
      </w:r>
    </w:p>
    <w:p w14:paraId="0E6459AF" w14:textId="72CE9910" w:rsidR="008F71AB" w:rsidRPr="00281FFC" w:rsidRDefault="008F71AB" w:rsidP="00971885">
      <w:pPr>
        <w:pStyle w:val="NoSpacing"/>
        <w:rPr>
          <w:rFonts w:asciiTheme="minorHAnsi" w:hAnsiTheme="minorHAnsi" w:cstheme="minorHAnsi"/>
          <w:b/>
          <w:bCs/>
        </w:rPr>
      </w:pPr>
    </w:p>
    <w:p w14:paraId="7AD2FA30" w14:textId="77777777" w:rsidR="002C62C6" w:rsidRPr="00281FFC" w:rsidRDefault="002C62C6" w:rsidP="00971885">
      <w:pPr>
        <w:pStyle w:val="NoSpacing"/>
        <w:rPr>
          <w:rFonts w:asciiTheme="minorHAnsi" w:hAnsiTheme="minorHAnsi" w:cstheme="minorHAnsi"/>
        </w:rPr>
      </w:pPr>
    </w:p>
    <w:p w14:paraId="0B4122FB" w14:textId="6E166FD8" w:rsidR="008F71AB" w:rsidRPr="00281FFC" w:rsidRDefault="008F71AB" w:rsidP="00971885">
      <w:pPr>
        <w:pStyle w:val="NoSpacing"/>
        <w:rPr>
          <w:rFonts w:asciiTheme="minorHAnsi" w:hAnsiTheme="minorHAnsi" w:cstheme="minorHAnsi"/>
          <w:b/>
          <w:bCs/>
          <w:u w:val="single"/>
        </w:rPr>
      </w:pPr>
      <w:r w:rsidRPr="00281FFC">
        <w:rPr>
          <w:rFonts w:asciiTheme="minorHAnsi" w:hAnsiTheme="minorHAnsi" w:cstheme="minorHAnsi"/>
          <w:b/>
          <w:bCs/>
          <w:u w:val="single"/>
        </w:rPr>
        <w:t>0</w:t>
      </w:r>
      <w:r w:rsidR="001A116E" w:rsidRPr="00281FFC">
        <w:rPr>
          <w:rFonts w:asciiTheme="minorHAnsi" w:hAnsiTheme="minorHAnsi" w:cstheme="minorHAnsi"/>
          <w:b/>
          <w:bCs/>
          <w:u w:val="single"/>
        </w:rPr>
        <w:t>6</w:t>
      </w:r>
      <w:r w:rsidRPr="00281FFC">
        <w:rPr>
          <w:rFonts w:asciiTheme="minorHAnsi" w:hAnsiTheme="minorHAnsi" w:cstheme="minorHAnsi"/>
          <w:b/>
          <w:bCs/>
          <w:u w:val="single"/>
        </w:rPr>
        <w:t xml:space="preserve">.Correspondence </w:t>
      </w:r>
    </w:p>
    <w:p w14:paraId="6C03F85E" w14:textId="573AB062" w:rsidR="008F71AB" w:rsidRPr="00281FFC" w:rsidRDefault="008F71AB" w:rsidP="00971885">
      <w:pPr>
        <w:pStyle w:val="NoSpacing"/>
        <w:rPr>
          <w:rFonts w:asciiTheme="minorHAnsi" w:hAnsiTheme="minorHAnsi" w:cstheme="minorHAnsi"/>
          <w:b/>
          <w:bCs/>
        </w:rPr>
      </w:pPr>
    </w:p>
    <w:p w14:paraId="186500EF" w14:textId="77777777" w:rsidR="002C62C6" w:rsidRPr="00281FFC" w:rsidRDefault="002C62C6" w:rsidP="002C62C6">
      <w:pPr>
        <w:pStyle w:val="NoSpacing"/>
        <w:rPr>
          <w:rFonts w:asciiTheme="minorHAnsi" w:hAnsiTheme="minorHAnsi" w:cstheme="minorHAnsi"/>
        </w:rPr>
      </w:pPr>
      <w:proofErr w:type="spellStart"/>
      <w:r w:rsidRPr="00281FFC">
        <w:rPr>
          <w:rFonts w:asciiTheme="minorHAnsi" w:hAnsiTheme="minorHAnsi" w:cstheme="minorHAnsi"/>
          <w:b/>
          <w:bCs/>
        </w:rPr>
        <w:t>Mr.</w:t>
      </w:r>
      <w:proofErr w:type="gramStart"/>
      <w:r w:rsidRPr="00281FFC">
        <w:rPr>
          <w:rFonts w:asciiTheme="minorHAnsi" w:hAnsiTheme="minorHAnsi" w:cstheme="minorHAnsi"/>
          <w:b/>
          <w:bCs/>
        </w:rPr>
        <w:t>E.West</w:t>
      </w:r>
      <w:proofErr w:type="spellEnd"/>
      <w:proofErr w:type="gramEnd"/>
      <w:r w:rsidRPr="00281FFC">
        <w:rPr>
          <w:rFonts w:asciiTheme="minorHAnsi" w:hAnsiTheme="minorHAnsi" w:cstheme="minorHAnsi"/>
          <w:b/>
          <w:bCs/>
        </w:rPr>
        <w:t xml:space="preserve">, </w:t>
      </w:r>
      <w:r w:rsidRPr="00281FFC">
        <w:rPr>
          <w:rFonts w:asciiTheme="minorHAnsi" w:hAnsiTheme="minorHAnsi" w:cstheme="minorHAnsi"/>
        </w:rPr>
        <w:t xml:space="preserve">Shropshire Council – CIL – Future Working. </w:t>
      </w:r>
    </w:p>
    <w:p w14:paraId="75E189C4" w14:textId="77777777" w:rsidR="002C62C6" w:rsidRPr="00281FFC" w:rsidRDefault="002C62C6" w:rsidP="002C62C6">
      <w:pPr>
        <w:pStyle w:val="NoSpacing"/>
        <w:rPr>
          <w:rFonts w:asciiTheme="minorHAnsi" w:hAnsiTheme="minorHAnsi" w:cstheme="minorHAnsi"/>
          <w:b/>
          <w:bCs/>
        </w:rPr>
      </w:pPr>
      <w:proofErr w:type="spellStart"/>
      <w:r w:rsidRPr="00281FFC">
        <w:rPr>
          <w:rFonts w:asciiTheme="minorHAnsi" w:hAnsiTheme="minorHAnsi" w:cstheme="minorHAnsi"/>
          <w:b/>
          <w:bCs/>
        </w:rPr>
        <w:t>Salc</w:t>
      </w:r>
      <w:proofErr w:type="spellEnd"/>
      <w:r w:rsidRPr="00281FFC">
        <w:rPr>
          <w:rFonts w:asciiTheme="minorHAnsi" w:hAnsiTheme="minorHAnsi" w:cstheme="minorHAnsi"/>
          <w:b/>
          <w:bCs/>
        </w:rPr>
        <w:t xml:space="preserve"> – </w:t>
      </w:r>
      <w:r w:rsidRPr="00281FFC">
        <w:rPr>
          <w:rFonts w:asciiTheme="minorHAnsi" w:hAnsiTheme="minorHAnsi" w:cstheme="minorHAnsi"/>
        </w:rPr>
        <w:t>Christmas Newsletter</w:t>
      </w:r>
    </w:p>
    <w:p w14:paraId="3C1C2087" w14:textId="3EE00170" w:rsidR="00854600" w:rsidRPr="00281FFC" w:rsidRDefault="002C62C6" w:rsidP="002C62C6">
      <w:pPr>
        <w:pStyle w:val="NoSpacing"/>
        <w:rPr>
          <w:rFonts w:asciiTheme="minorHAnsi" w:hAnsiTheme="minorHAnsi" w:cstheme="minorHAnsi"/>
        </w:rPr>
      </w:pPr>
      <w:r w:rsidRPr="00281FFC">
        <w:rPr>
          <w:rFonts w:asciiTheme="minorHAnsi" w:hAnsiTheme="minorHAnsi" w:cstheme="minorHAnsi"/>
          <w:b/>
          <w:bCs/>
        </w:rPr>
        <w:t xml:space="preserve">Road Closure: </w:t>
      </w:r>
      <w:r w:rsidRPr="00281FFC">
        <w:rPr>
          <w:rFonts w:asciiTheme="minorHAnsi" w:hAnsiTheme="minorHAnsi" w:cstheme="minorHAnsi"/>
        </w:rPr>
        <w:t xml:space="preserve"> B4555 High Street, Highley. Start Date: 14th February 2022 - End Date: 20th February 2022.</w:t>
      </w:r>
      <w:r w:rsidR="00854600" w:rsidRPr="00281FFC">
        <w:rPr>
          <w:rFonts w:asciiTheme="minorHAnsi" w:hAnsiTheme="minorHAnsi" w:cstheme="minorHAnsi"/>
        </w:rPr>
        <w:t xml:space="preserve"> Awaiting meeting on the proposed diversions. </w:t>
      </w:r>
    </w:p>
    <w:p w14:paraId="0B19786E" w14:textId="673D87E7" w:rsidR="002C62C6" w:rsidRPr="00281FFC" w:rsidRDefault="002C62C6" w:rsidP="002C62C6">
      <w:pPr>
        <w:pStyle w:val="NoSpacing"/>
        <w:rPr>
          <w:rFonts w:asciiTheme="minorHAnsi" w:hAnsiTheme="minorHAnsi" w:cstheme="minorHAnsi"/>
        </w:rPr>
      </w:pPr>
      <w:r w:rsidRPr="00281FFC">
        <w:rPr>
          <w:rFonts w:asciiTheme="minorHAnsi" w:hAnsiTheme="minorHAnsi" w:cstheme="minorHAnsi"/>
          <w:b/>
          <w:bCs/>
        </w:rPr>
        <w:t xml:space="preserve">Severn Centre – </w:t>
      </w:r>
      <w:r w:rsidRPr="00281FFC">
        <w:rPr>
          <w:rFonts w:asciiTheme="minorHAnsi" w:hAnsiTheme="minorHAnsi" w:cstheme="minorHAnsi"/>
        </w:rPr>
        <w:t>Partnerships Reports and Community Plans</w:t>
      </w:r>
      <w:r w:rsidR="00304565" w:rsidRPr="00281FFC">
        <w:rPr>
          <w:rFonts w:asciiTheme="minorHAnsi" w:hAnsiTheme="minorHAnsi" w:cstheme="minorHAnsi"/>
        </w:rPr>
        <w:t xml:space="preserve"> received. </w:t>
      </w:r>
    </w:p>
    <w:p w14:paraId="3B9C1C37" w14:textId="075D425B" w:rsidR="00304565" w:rsidRPr="00281FFC" w:rsidRDefault="002C62C6" w:rsidP="002C62C6">
      <w:pPr>
        <w:pStyle w:val="NoSpacing"/>
        <w:rPr>
          <w:rFonts w:asciiTheme="minorHAnsi" w:hAnsiTheme="minorHAnsi" w:cstheme="minorHAnsi"/>
        </w:rPr>
      </w:pPr>
      <w:r w:rsidRPr="00281FFC">
        <w:rPr>
          <w:rFonts w:asciiTheme="minorHAnsi" w:hAnsiTheme="minorHAnsi" w:cstheme="minorHAnsi"/>
          <w:b/>
          <w:bCs/>
        </w:rPr>
        <w:t xml:space="preserve">Ffion Horton – </w:t>
      </w:r>
      <w:r w:rsidRPr="00281FFC">
        <w:rPr>
          <w:rFonts w:asciiTheme="minorHAnsi" w:hAnsiTheme="minorHAnsi" w:cstheme="minorHAnsi"/>
        </w:rPr>
        <w:t>CIL funded Highways Report for Highley</w:t>
      </w:r>
      <w:r w:rsidR="00736698" w:rsidRPr="00281FFC">
        <w:rPr>
          <w:rFonts w:asciiTheme="minorHAnsi" w:hAnsiTheme="minorHAnsi" w:cstheme="minorHAnsi"/>
        </w:rPr>
        <w:t xml:space="preserve">. This matter is </w:t>
      </w:r>
      <w:r w:rsidR="00854600" w:rsidRPr="00281FFC">
        <w:rPr>
          <w:rFonts w:asciiTheme="minorHAnsi" w:hAnsiTheme="minorHAnsi" w:cstheme="minorHAnsi"/>
        </w:rPr>
        <w:t>on-going,</w:t>
      </w:r>
      <w:r w:rsidR="00736698" w:rsidRPr="00281FFC">
        <w:rPr>
          <w:rFonts w:asciiTheme="minorHAnsi" w:hAnsiTheme="minorHAnsi" w:cstheme="minorHAnsi"/>
        </w:rPr>
        <w:t xml:space="preserve"> and we are awaiting further discussions with F</w:t>
      </w:r>
      <w:r w:rsidR="00854600" w:rsidRPr="00281FFC">
        <w:rPr>
          <w:rFonts w:asciiTheme="minorHAnsi" w:hAnsiTheme="minorHAnsi" w:cstheme="minorHAnsi"/>
        </w:rPr>
        <w:t>f</w:t>
      </w:r>
      <w:r w:rsidR="00736698" w:rsidRPr="00281FFC">
        <w:rPr>
          <w:rFonts w:asciiTheme="minorHAnsi" w:hAnsiTheme="minorHAnsi" w:cstheme="minorHAnsi"/>
        </w:rPr>
        <w:t xml:space="preserve">ion </w:t>
      </w:r>
      <w:r w:rsidR="00854600" w:rsidRPr="00281FFC">
        <w:rPr>
          <w:rFonts w:asciiTheme="minorHAnsi" w:hAnsiTheme="minorHAnsi" w:cstheme="minorHAnsi"/>
        </w:rPr>
        <w:t>Horton</w:t>
      </w:r>
      <w:r w:rsidR="00304565" w:rsidRPr="00281FFC">
        <w:rPr>
          <w:rFonts w:asciiTheme="minorHAnsi" w:hAnsiTheme="minorHAnsi" w:cstheme="minorHAnsi"/>
        </w:rPr>
        <w:t xml:space="preserve">. </w:t>
      </w:r>
    </w:p>
    <w:p w14:paraId="4E8E0A7D" w14:textId="75179267" w:rsidR="00854600" w:rsidRPr="00281FFC" w:rsidRDefault="00854600" w:rsidP="002C62C6">
      <w:pPr>
        <w:pStyle w:val="NoSpacing"/>
        <w:rPr>
          <w:rFonts w:asciiTheme="minorHAnsi" w:hAnsiTheme="minorHAnsi" w:cstheme="minorHAnsi"/>
        </w:rPr>
      </w:pPr>
      <w:r w:rsidRPr="00281FFC">
        <w:rPr>
          <w:rFonts w:asciiTheme="minorHAnsi" w:hAnsiTheme="minorHAnsi" w:cstheme="minorHAnsi"/>
          <w:b/>
          <w:bCs/>
        </w:rPr>
        <w:t xml:space="preserve">War graves </w:t>
      </w:r>
      <w:r w:rsidR="00304565" w:rsidRPr="00281FFC">
        <w:rPr>
          <w:rFonts w:asciiTheme="minorHAnsi" w:hAnsiTheme="minorHAnsi" w:cstheme="minorHAnsi"/>
          <w:b/>
          <w:bCs/>
        </w:rPr>
        <w:t>–</w:t>
      </w:r>
      <w:r w:rsidRPr="00281FFC">
        <w:rPr>
          <w:rFonts w:asciiTheme="minorHAnsi" w:hAnsiTheme="minorHAnsi" w:cstheme="minorHAnsi"/>
          <w:b/>
          <w:bCs/>
        </w:rPr>
        <w:t xml:space="preserve"> </w:t>
      </w:r>
      <w:r w:rsidR="00304565" w:rsidRPr="00281FFC">
        <w:rPr>
          <w:rFonts w:asciiTheme="minorHAnsi" w:hAnsiTheme="minorHAnsi" w:cstheme="minorHAnsi"/>
        </w:rPr>
        <w:t xml:space="preserve">on the schedule </w:t>
      </w:r>
    </w:p>
    <w:p w14:paraId="3E1760BD" w14:textId="77777777" w:rsidR="002C62C6" w:rsidRPr="00281FFC" w:rsidRDefault="002C62C6" w:rsidP="002C62C6">
      <w:pPr>
        <w:pStyle w:val="NoSpacing"/>
        <w:rPr>
          <w:rFonts w:asciiTheme="minorHAnsi" w:hAnsiTheme="minorHAnsi" w:cstheme="minorHAnsi"/>
          <w:b/>
          <w:bCs/>
        </w:rPr>
      </w:pPr>
    </w:p>
    <w:p w14:paraId="3CD2D6CF" w14:textId="1E3AADC7" w:rsidR="008F71AB" w:rsidRPr="00281FFC" w:rsidRDefault="008F71AB" w:rsidP="00971885">
      <w:pPr>
        <w:pStyle w:val="NoSpacing"/>
        <w:rPr>
          <w:rFonts w:asciiTheme="minorHAnsi" w:hAnsiTheme="minorHAnsi" w:cstheme="minorHAnsi"/>
          <w:b/>
          <w:bCs/>
          <w:u w:val="single"/>
        </w:rPr>
      </w:pPr>
      <w:r w:rsidRPr="00281FFC">
        <w:rPr>
          <w:rFonts w:asciiTheme="minorHAnsi" w:hAnsiTheme="minorHAnsi" w:cstheme="minorHAnsi"/>
          <w:b/>
          <w:bCs/>
          <w:u w:val="single"/>
        </w:rPr>
        <w:t>0</w:t>
      </w:r>
      <w:r w:rsidR="001A116E" w:rsidRPr="00281FFC">
        <w:rPr>
          <w:rFonts w:asciiTheme="minorHAnsi" w:hAnsiTheme="minorHAnsi" w:cstheme="minorHAnsi"/>
          <w:b/>
          <w:bCs/>
          <w:u w:val="single"/>
        </w:rPr>
        <w:t>7</w:t>
      </w:r>
      <w:r w:rsidRPr="00281FFC">
        <w:rPr>
          <w:rFonts w:asciiTheme="minorHAnsi" w:hAnsiTheme="minorHAnsi" w:cstheme="minorHAnsi"/>
          <w:b/>
          <w:bCs/>
          <w:u w:val="single"/>
        </w:rPr>
        <w:t xml:space="preserve">. Planning </w:t>
      </w:r>
    </w:p>
    <w:p w14:paraId="5172D6BB" w14:textId="3DA4B560" w:rsidR="00A70B0A" w:rsidRPr="00281FFC" w:rsidRDefault="00A70B0A" w:rsidP="00971885">
      <w:pPr>
        <w:pStyle w:val="NoSpacing"/>
        <w:rPr>
          <w:rFonts w:asciiTheme="minorHAnsi" w:hAnsiTheme="minorHAnsi" w:cstheme="minorHAnsi"/>
          <w:b/>
          <w:bCs/>
        </w:rPr>
      </w:pPr>
    </w:p>
    <w:p w14:paraId="1B62036A" w14:textId="77777777" w:rsidR="00854600" w:rsidRPr="00281FFC" w:rsidRDefault="00854600" w:rsidP="00854600">
      <w:pPr>
        <w:pStyle w:val="PlainText"/>
        <w:rPr>
          <w:rFonts w:asciiTheme="minorHAnsi" w:hAnsiTheme="minorHAnsi" w:cstheme="minorHAnsi"/>
          <w:szCs w:val="22"/>
        </w:rPr>
      </w:pPr>
      <w:r w:rsidRPr="00281FFC">
        <w:rPr>
          <w:rFonts w:asciiTheme="minorHAnsi" w:hAnsiTheme="minorHAnsi" w:cstheme="minorHAnsi"/>
          <w:szCs w:val="22"/>
        </w:rPr>
        <w:t>Reference:  21/05871/</w:t>
      </w:r>
      <w:proofErr w:type="gramStart"/>
      <w:r w:rsidRPr="00281FFC">
        <w:rPr>
          <w:rFonts w:asciiTheme="minorHAnsi" w:hAnsiTheme="minorHAnsi" w:cstheme="minorHAnsi"/>
          <w:szCs w:val="22"/>
        </w:rPr>
        <w:t>FUL  (</w:t>
      </w:r>
      <w:proofErr w:type="gramEnd"/>
      <w:r w:rsidRPr="00281FFC">
        <w:rPr>
          <w:rFonts w:asciiTheme="minorHAnsi" w:hAnsiTheme="minorHAnsi" w:cstheme="minorHAnsi"/>
          <w:szCs w:val="22"/>
        </w:rPr>
        <w:t>validated: 17/12/2021)</w:t>
      </w:r>
    </w:p>
    <w:p w14:paraId="1A29B946" w14:textId="47D55D82" w:rsidR="00854600" w:rsidRPr="00281FFC" w:rsidRDefault="00854600" w:rsidP="00854600">
      <w:pPr>
        <w:pStyle w:val="PlainText"/>
        <w:rPr>
          <w:rFonts w:asciiTheme="minorHAnsi" w:hAnsiTheme="minorHAnsi" w:cstheme="minorHAnsi"/>
          <w:szCs w:val="22"/>
        </w:rPr>
      </w:pPr>
      <w:r w:rsidRPr="00281FFC">
        <w:rPr>
          <w:rFonts w:asciiTheme="minorHAnsi" w:hAnsiTheme="minorHAnsi" w:cstheme="minorHAnsi"/>
          <w:szCs w:val="22"/>
        </w:rPr>
        <w:t>Address:  Glencoe, Bridgnorth Road, Highley, WV16 6ER</w:t>
      </w:r>
    </w:p>
    <w:p w14:paraId="4DB57C02" w14:textId="24585E93" w:rsidR="00854600" w:rsidRPr="00281FFC" w:rsidRDefault="00854600" w:rsidP="00854600">
      <w:pPr>
        <w:pStyle w:val="PlainText"/>
        <w:rPr>
          <w:rFonts w:asciiTheme="minorHAnsi" w:hAnsiTheme="minorHAnsi" w:cstheme="minorHAnsi"/>
          <w:szCs w:val="22"/>
        </w:rPr>
      </w:pPr>
      <w:r w:rsidRPr="00281FFC">
        <w:rPr>
          <w:rFonts w:asciiTheme="minorHAnsi" w:hAnsiTheme="minorHAnsi" w:cstheme="minorHAnsi"/>
          <w:szCs w:val="22"/>
        </w:rPr>
        <w:t xml:space="preserve">Proposal:  Removal of existing garden boundary wall and replace with a 1.8m timber fence with concrete posts and associated works   - </w:t>
      </w:r>
      <w:r w:rsidRPr="00281FFC">
        <w:rPr>
          <w:rFonts w:asciiTheme="minorHAnsi" w:hAnsiTheme="minorHAnsi" w:cstheme="minorHAnsi"/>
          <w:b/>
          <w:bCs/>
          <w:szCs w:val="22"/>
        </w:rPr>
        <w:t xml:space="preserve">RESOLVED TO ACCEPT </w:t>
      </w:r>
    </w:p>
    <w:p w14:paraId="466340CD" w14:textId="77777777" w:rsidR="00854600" w:rsidRPr="00281FFC" w:rsidRDefault="00854600" w:rsidP="00854600">
      <w:pPr>
        <w:pStyle w:val="PlainText"/>
        <w:rPr>
          <w:rFonts w:asciiTheme="minorHAnsi" w:hAnsiTheme="minorHAnsi" w:cstheme="minorHAnsi"/>
          <w:szCs w:val="22"/>
        </w:rPr>
      </w:pPr>
    </w:p>
    <w:p w14:paraId="68B9DDC6" w14:textId="77777777" w:rsidR="00854600" w:rsidRPr="00281FFC" w:rsidRDefault="00854600" w:rsidP="00854600">
      <w:pPr>
        <w:pStyle w:val="PlainText"/>
        <w:rPr>
          <w:rFonts w:asciiTheme="minorHAnsi" w:hAnsiTheme="minorHAnsi" w:cstheme="minorHAnsi"/>
          <w:szCs w:val="22"/>
        </w:rPr>
      </w:pPr>
      <w:r w:rsidRPr="00281FFC">
        <w:rPr>
          <w:rFonts w:asciiTheme="minorHAnsi" w:hAnsiTheme="minorHAnsi" w:cstheme="minorHAnsi"/>
          <w:szCs w:val="22"/>
        </w:rPr>
        <w:t>Planning Reference - 21/05570/FUL</w:t>
      </w:r>
    </w:p>
    <w:p w14:paraId="3D7DE4F3" w14:textId="77777777" w:rsidR="00854600" w:rsidRPr="00281FFC" w:rsidRDefault="00854600" w:rsidP="00854600">
      <w:pPr>
        <w:pStyle w:val="PlainText"/>
        <w:rPr>
          <w:rFonts w:asciiTheme="minorHAnsi" w:hAnsiTheme="minorHAnsi" w:cstheme="minorHAnsi"/>
          <w:szCs w:val="22"/>
        </w:rPr>
      </w:pPr>
      <w:r w:rsidRPr="00281FFC">
        <w:rPr>
          <w:rFonts w:asciiTheme="minorHAnsi" w:hAnsiTheme="minorHAnsi" w:cstheme="minorHAnsi"/>
          <w:szCs w:val="22"/>
        </w:rPr>
        <w:t>DEVELOPMENT PROPOSED - Alterations to existing dwelling and associated works</w:t>
      </w:r>
    </w:p>
    <w:p w14:paraId="1218B84B" w14:textId="6D30E945" w:rsidR="002E71EA" w:rsidRPr="00281FFC" w:rsidRDefault="00854600" w:rsidP="002E71EA">
      <w:pPr>
        <w:pStyle w:val="PlainText"/>
        <w:rPr>
          <w:rFonts w:asciiTheme="minorHAnsi" w:hAnsiTheme="minorHAnsi" w:cstheme="minorHAnsi"/>
          <w:szCs w:val="22"/>
        </w:rPr>
      </w:pPr>
      <w:r w:rsidRPr="00281FFC">
        <w:rPr>
          <w:rFonts w:asciiTheme="minorHAnsi" w:hAnsiTheme="minorHAnsi" w:cstheme="minorHAnsi"/>
          <w:szCs w:val="22"/>
        </w:rPr>
        <w:t>LOCATION: - The Cedars, Bridgnorth Road, Highley, Bridgnorth, Shropshire.</w:t>
      </w:r>
      <w:r w:rsidRPr="00281FFC">
        <w:rPr>
          <w:rFonts w:asciiTheme="minorHAnsi" w:hAnsiTheme="minorHAnsi" w:cstheme="minorHAnsi"/>
          <w:b/>
          <w:bCs/>
          <w:szCs w:val="22"/>
        </w:rPr>
        <w:t xml:space="preserve"> - RESOLVED TO ACCEPT </w:t>
      </w:r>
    </w:p>
    <w:p w14:paraId="4602C3F4" w14:textId="1A38C5EF" w:rsidR="008F71AB" w:rsidRPr="00281FFC" w:rsidRDefault="008F71AB" w:rsidP="00971885">
      <w:pPr>
        <w:pStyle w:val="NoSpacing"/>
        <w:rPr>
          <w:rFonts w:asciiTheme="minorHAnsi" w:hAnsiTheme="minorHAnsi" w:cstheme="minorHAnsi"/>
          <w:b/>
          <w:bCs/>
        </w:rPr>
      </w:pPr>
    </w:p>
    <w:p w14:paraId="0F0E2DBB" w14:textId="57417A7F" w:rsidR="001A116E" w:rsidRPr="00281FFC" w:rsidRDefault="001A116E" w:rsidP="001A116E">
      <w:pPr>
        <w:pStyle w:val="PlainText"/>
        <w:rPr>
          <w:rFonts w:asciiTheme="minorHAnsi" w:hAnsiTheme="minorHAnsi" w:cstheme="minorHAnsi"/>
          <w:szCs w:val="22"/>
        </w:rPr>
      </w:pPr>
      <w:r w:rsidRPr="00281FFC">
        <w:rPr>
          <w:rFonts w:asciiTheme="minorHAnsi" w:hAnsiTheme="minorHAnsi" w:cstheme="minorHAnsi"/>
          <w:b/>
          <w:bCs/>
          <w:szCs w:val="22"/>
          <w:u w:val="single"/>
        </w:rPr>
        <w:t xml:space="preserve">08.Precept 2022/2023 – </w:t>
      </w:r>
      <w:r w:rsidRPr="00281FFC">
        <w:rPr>
          <w:rFonts w:asciiTheme="minorHAnsi" w:hAnsiTheme="minorHAnsi" w:cstheme="minorHAnsi"/>
          <w:szCs w:val="22"/>
        </w:rPr>
        <w:t xml:space="preserve">To consider recommendations from the Revenue and Resources Committee for the 2022/2023 Precept. </w:t>
      </w:r>
      <w:r w:rsidRPr="00281FFC">
        <w:rPr>
          <w:rFonts w:asciiTheme="minorHAnsi" w:hAnsiTheme="minorHAnsi" w:cstheme="minorHAnsi"/>
          <w:b/>
          <w:bCs/>
          <w:szCs w:val="22"/>
        </w:rPr>
        <w:t xml:space="preserve">RESOLVED TO ACCEPT. </w:t>
      </w:r>
      <w:r w:rsidRPr="00281FFC">
        <w:rPr>
          <w:rFonts w:asciiTheme="minorHAnsi" w:hAnsiTheme="minorHAnsi" w:cstheme="minorHAnsi"/>
          <w:szCs w:val="22"/>
        </w:rPr>
        <w:t xml:space="preserve">The Clerk was thanked and acknowledged for her work on this matter. </w:t>
      </w:r>
    </w:p>
    <w:p w14:paraId="60BAF7AF" w14:textId="77777777" w:rsidR="001A116E" w:rsidRPr="00281FFC" w:rsidRDefault="001A116E" w:rsidP="00971885">
      <w:pPr>
        <w:pStyle w:val="NoSpacing"/>
        <w:rPr>
          <w:rFonts w:asciiTheme="minorHAnsi" w:hAnsiTheme="minorHAnsi" w:cstheme="minorHAnsi"/>
          <w:b/>
          <w:bCs/>
        </w:rPr>
      </w:pPr>
    </w:p>
    <w:p w14:paraId="4FBD4B31" w14:textId="38A4E44C" w:rsidR="008F71AB" w:rsidRPr="00281FFC" w:rsidRDefault="008F71AB" w:rsidP="00971885">
      <w:pPr>
        <w:pStyle w:val="NoSpacing"/>
        <w:rPr>
          <w:rFonts w:asciiTheme="minorHAnsi" w:hAnsiTheme="minorHAnsi" w:cstheme="minorHAnsi"/>
        </w:rPr>
      </w:pPr>
      <w:r w:rsidRPr="00281FFC">
        <w:rPr>
          <w:rFonts w:asciiTheme="minorHAnsi" w:hAnsiTheme="minorHAnsi" w:cstheme="minorHAnsi"/>
          <w:b/>
          <w:bCs/>
          <w:u w:val="single"/>
        </w:rPr>
        <w:t>0</w:t>
      </w:r>
      <w:r w:rsidR="001A116E" w:rsidRPr="00281FFC">
        <w:rPr>
          <w:rFonts w:asciiTheme="minorHAnsi" w:hAnsiTheme="minorHAnsi" w:cstheme="minorHAnsi"/>
          <w:b/>
          <w:bCs/>
          <w:u w:val="single"/>
        </w:rPr>
        <w:t>9</w:t>
      </w:r>
      <w:r w:rsidRPr="00281FFC">
        <w:rPr>
          <w:rFonts w:asciiTheme="minorHAnsi" w:hAnsiTheme="minorHAnsi" w:cstheme="minorHAnsi"/>
          <w:b/>
          <w:bCs/>
          <w:u w:val="single"/>
        </w:rPr>
        <w:t>. Queens Jubilee Celebrations</w:t>
      </w:r>
      <w:r w:rsidRPr="00281FFC">
        <w:rPr>
          <w:rFonts w:asciiTheme="minorHAnsi" w:hAnsiTheme="minorHAnsi" w:cstheme="minorHAnsi"/>
          <w:b/>
          <w:bCs/>
        </w:rPr>
        <w:t xml:space="preserve"> –</w:t>
      </w:r>
      <w:r w:rsidR="0025358E" w:rsidRPr="00281FFC">
        <w:rPr>
          <w:rFonts w:asciiTheme="minorHAnsi" w:hAnsiTheme="minorHAnsi" w:cstheme="minorHAnsi"/>
          <w:b/>
          <w:bCs/>
        </w:rPr>
        <w:t xml:space="preserve"> </w:t>
      </w:r>
      <w:r w:rsidR="00D408DF" w:rsidRPr="00281FFC">
        <w:rPr>
          <w:rFonts w:asciiTheme="minorHAnsi" w:hAnsiTheme="minorHAnsi" w:cstheme="minorHAnsi"/>
        </w:rPr>
        <w:t xml:space="preserve">It was proposed that a jubilee committee be put together to oversee this event. </w:t>
      </w:r>
    </w:p>
    <w:p w14:paraId="5612BC78" w14:textId="27D51A77" w:rsidR="00F00AF3" w:rsidRPr="00281FFC" w:rsidRDefault="00F00AF3" w:rsidP="00971885">
      <w:pPr>
        <w:pStyle w:val="NoSpacing"/>
        <w:rPr>
          <w:rFonts w:asciiTheme="minorHAnsi" w:hAnsiTheme="minorHAnsi" w:cstheme="minorHAnsi"/>
          <w:b/>
          <w:bCs/>
          <w:u w:val="single"/>
        </w:rPr>
      </w:pPr>
    </w:p>
    <w:p w14:paraId="35651D06" w14:textId="00B4FC7F" w:rsidR="00F00AF3" w:rsidRPr="00281FFC" w:rsidRDefault="00D408DF" w:rsidP="00971885">
      <w:pPr>
        <w:pStyle w:val="NoSpacing"/>
        <w:rPr>
          <w:rFonts w:asciiTheme="minorHAnsi" w:hAnsiTheme="minorHAnsi" w:cstheme="minorHAnsi"/>
        </w:rPr>
      </w:pPr>
      <w:r w:rsidRPr="00281FFC">
        <w:rPr>
          <w:rFonts w:asciiTheme="minorHAnsi" w:hAnsiTheme="minorHAnsi" w:cstheme="minorHAnsi"/>
          <w:b/>
          <w:bCs/>
          <w:u w:val="single"/>
        </w:rPr>
        <w:t>10</w:t>
      </w:r>
      <w:r w:rsidR="00F00AF3" w:rsidRPr="00281FFC">
        <w:rPr>
          <w:rFonts w:asciiTheme="minorHAnsi" w:hAnsiTheme="minorHAnsi" w:cstheme="minorHAnsi"/>
          <w:b/>
          <w:bCs/>
          <w:u w:val="single"/>
        </w:rPr>
        <w:t xml:space="preserve">. Climate Change – </w:t>
      </w:r>
      <w:r w:rsidR="007B66CB" w:rsidRPr="00281FFC">
        <w:rPr>
          <w:rFonts w:asciiTheme="minorHAnsi" w:hAnsiTheme="minorHAnsi" w:cstheme="minorHAnsi"/>
          <w:b/>
          <w:bCs/>
          <w:u w:val="single"/>
        </w:rPr>
        <w:t xml:space="preserve">Cllr. </w:t>
      </w:r>
      <w:proofErr w:type="spellStart"/>
      <w:proofErr w:type="gramStart"/>
      <w:r w:rsidR="007B66CB" w:rsidRPr="00281FFC">
        <w:rPr>
          <w:rFonts w:asciiTheme="minorHAnsi" w:hAnsiTheme="minorHAnsi" w:cstheme="minorHAnsi"/>
          <w:b/>
          <w:bCs/>
          <w:u w:val="single"/>
        </w:rPr>
        <w:t>E.Moore</w:t>
      </w:r>
      <w:proofErr w:type="spellEnd"/>
      <w:proofErr w:type="gramEnd"/>
      <w:r w:rsidR="00F00AF3" w:rsidRPr="00281FFC">
        <w:rPr>
          <w:rFonts w:asciiTheme="minorHAnsi" w:hAnsiTheme="minorHAnsi" w:cstheme="minorHAnsi"/>
          <w:b/>
          <w:bCs/>
        </w:rPr>
        <w:t xml:space="preserve"> </w:t>
      </w:r>
      <w:r w:rsidRPr="00281FFC">
        <w:rPr>
          <w:rFonts w:asciiTheme="minorHAnsi" w:hAnsiTheme="minorHAnsi" w:cstheme="minorHAnsi"/>
        </w:rPr>
        <w:t>brought to our attention</w:t>
      </w:r>
      <w:r w:rsidRPr="00281FFC">
        <w:rPr>
          <w:rFonts w:asciiTheme="minorHAnsi" w:hAnsiTheme="minorHAnsi" w:cstheme="minorHAnsi"/>
          <w:b/>
          <w:bCs/>
        </w:rPr>
        <w:t xml:space="preserve"> </w:t>
      </w:r>
      <w:r w:rsidRPr="00281FFC">
        <w:rPr>
          <w:rFonts w:asciiTheme="minorHAnsi" w:hAnsiTheme="minorHAnsi" w:cstheme="minorHAnsi"/>
        </w:rPr>
        <w:t>the prominence of climate change and the current documents</w:t>
      </w:r>
      <w:r w:rsidR="00304565" w:rsidRPr="00281FFC">
        <w:rPr>
          <w:rFonts w:asciiTheme="minorHAnsi" w:hAnsiTheme="minorHAnsi" w:cstheme="minorHAnsi"/>
        </w:rPr>
        <w:t xml:space="preserve"> from</w:t>
      </w:r>
      <w:r w:rsidRPr="00281FFC">
        <w:rPr>
          <w:rFonts w:asciiTheme="minorHAnsi" w:hAnsiTheme="minorHAnsi" w:cstheme="minorHAnsi"/>
        </w:rPr>
        <w:t xml:space="preserve"> south Shropshire climate action group</w:t>
      </w:r>
      <w:r w:rsidR="00FE7EBF" w:rsidRPr="00281FFC">
        <w:rPr>
          <w:rFonts w:asciiTheme="minorHAnsi" w:hAnsiTheme="minorHAnsi" w:cstheme="minorHAnsi"/>
        </w:rPr>
        <w:t xml:space="preserve"> </w:t>
      </w:r>
    </w:p>
    <w:p w14:paraId="21F38B80" w14:textId="173B645A" w:rsidR="00F00AF3" w:rsidRPr="00281FFC" w:rsidRDefault="00F00AF3" w:rsidP="00971885">
      <w:pPr>
        <w:pStyle w:val="NoSpacing"/>
        <w:rPr>
          <w:rFonts w:asciiTheme="minorHAnsi" w:hAnsiTheme="minorHAnsi" w:cstheme="minorHAnsi"/>
          <w:b/>
          <w:bCs/>
        </w:rPr>
      </w:pPr>
    </w:p>
    <w:p w14:paraId="101F225C" w14:textId="274AEC42" w:rsidR="00FE7EBF" w:rsidRPr="00281FFC" w:rsidRDefault="00FE7EBF" w:rsidP="00FE7EBF">
      <w:pPr>
        <w:pStyle w:val="NoSpacing"/>
        <w:rPr>
          <w:rFonts w:asciiTheme="minorHAnsi" w:hAnsiTheme="minorHAnsi" w:cstheme="minorHAnsi"/>
        </w:rPr>
      </w:pPr>
      <w:r w:rsidRPr="00281FFC">
        <w:rPr>
          <w:rFonts w:asciiTheme="minorHAnsi" w:hAnsiTheme="minorHAnsi" w:cstheme="minorHAnsi"/>
          <w:b/>
          <w:bCs/>
          <w:u w:val="single"/>
        </w:rPr>
        <w:t>11. Highley First Responder – operational issues –</w:t>
      </w:r>
      <w:r w:rsidR="0025358E" w:rsidRPr="00281FFC">
        <w:rPr>
          <w:rFonts w:asciiTheme="minorHAnsi" w:hAnsiTheme="minorHAnsi" w:cstheme="minorHAnsi"/>
          <w:b/>
          <w:bCs/>
          <w:u w:val="single"/>
        </w:rPr>
        <w:t xml:space="preserve"> </w:t>
      </w:r>
      <w:r w:rsidRPr="00281FFC">
        <w:rPr>
          <w:rFonts w:asciiTheme="minorHAnsi" w:hAnsiTheme="minorHAnsi" w:cstheme="minorHAnsi"/>
        </w:rPr>
        <w:t>The new proposed cardiac response team</w:t>
      </w:r>
      <w:r w:rsidR="00FA3DDC" w:rsidRPr="00281FFC">
        <w:rPr>
          <w:rFonts w:asciiTheme="minorHAnsi" w:hAnsiTheme="minorHAnsi" w:cstheme="minorHAnsi"/>
        </w:rPr>
        <w:t xml:space="preserve"> was resolved to </w:t>
      </w:r>
      <w:r w:rsidR="0025358E" w:rsidRPr="00281FFC">
        <w:rPr>
          <w:rFonts w:asciiTheme="minorHAnsi" w:hAnsiTheme="minorHAnsi" w:cstheme="minorHAnsi"/>
        </w:rPr>
        <w:t>support.</w:t>
      </w:r>
      <w:r w:rsidR="00FA3DDC" w:rsidRPr="00281FFC">
        <w:rPr>
          <w:rFonts w:asciiTheme="minorHAnsi" w:hAnsiTheme="minorHAnsi" w:cstheme="minorHAnsi"/>
        </w:rPr>
        <w:t xml:space="preserve"> </w:t>
      </w:r>
      <w:r w:rsidRPr="00281FFC">
        <w:rPr>
          <w:rFonts w:asciiTheme="minorHAnsi" w:hAnsiTheme="minorHAnsi" w:cstheme="minorHAnsi"/>
        </w:rPr>
        <w:t xml:space="preserve">This scheme allows for first responders to attend cardiac arrest within </w:t>
      </w:r>
      <w:r w:rsidR="003C3D5A" w:rsidRPr="00281FFC">
        <w:rPr>
          <w:rFonts w:asciiTheme="minorHAnsi" w:hAnsiTheme="minorHAnsi" w:cstheme="minorHAnsi"/>
        </w:rPr>
        <w:t>H</w:t>
      </w:r>
      <w:r w:rsidRPr="00281FFC">
        <w:rPr>
          <w:rFonts w:asciiTheme="minorHAnsi" w:hAnsiTheme="minorHAnsi" w:cstheme="minorHAnsi"/>
        </w:rPr>
        <w:t xml:space="preserve">ighley and it near proximity. Councillor Vinall proposed an area to be distinguished for the </w:t>
      </w:r>
      <w:r w:rsidR="003C3D5A" w:rsidRPr="00281FFC">
        <w:rPr>
          <w:rFonts w:asciiTheme="minorHAnsi" w:hAnsiTheme="minorHAnsi" w:cstheme="minorHAnsi"/>
        </w:rPr>
        <w:t>scheme’s</w:t>
      </w:r>
      <w:r w:rsidRPr="00281FFC">
        <w:rPr>
          <w:rFonts w:asciiTheme="minorHAnsi" w:hAnsiTheme="minorHAnsi" w:cstheme="minorHAnsi"/>
        </w:rPr>
        <w:t xml:space="preserve"> proposal. </w:t>
      </w:r>
    </w:p>
    <w:p w14:paraId="2E4A1E4F" w14:textId="0F2C6256" w:rsidR="00FE7EBF" w:rsidRPr="00281FFC" w:rsidRDefault="00FE7EBF" w:rsidP="00A70B0A">
      <w:pPr>
        <w:rPr>
          <w:rFonts w:asciiTheme="minorHAnsi" w:hAnsiTheme="minorHAnsi" w:cstheme="minorHAnsi"/>
          <w:b/>
          <w:bCs/>
          <w:u w:val="single"/>
        </w:rPr>
      </w:pPr>
    </w:p>
    <w:p w14:paraId="4225CF5B" w14:textId="77777777" w:rsidR="009247ED" w:rsidRDefault="003C3D5A" w:rsidP="00116622">
      <w:pPr>
        <w:rPr>
          <w:rFonts w:asciiTheme="minorHAnsi" w:hAnsiTheme="minorHAnsi" w:cstheme="minorHAnsi"/>
        </w:rPr>
      </w:pPr>
      <w:r w:rsidRPr="00281FFC">
        <w:rPr>
          <w:rFonts w:asciiTheme="minorHAnsi" w:hAnsiTheme="minorHAnsi" w:cstheme="minorHAnsi"/>
          <w:b/>
          <w:bCs/>
          <w:u w:val="single"/>
        </w:rPr>
        <w:t>12</w:t>
      </w:r>
      <w:r w:rsidR="00F00AF3" w:rsidRPr="00281FFC">
        <w:rPr>
          <w:rFonts w:asciiTheme="minorHAnsi" w:hAnsiTheme="minorHAnsi" w:cstheme="minorHAnsi"/>
          <w:b/>
          <w:bCs/>
          <w:u w:val="single"/>
        </w:rPr>
        <w:t xml:space="preserve">. Shropshire Councillors </w:t>
      </w:r>
      <w:proofErr w:type="gramStart"/>
      <w:r w:rsidR="00F00AF3" w:rsidRPr="00281FFC">
        <w:rPr>
          <w:rFonts w:asciiTheme="minorHAnsi" w:hAnsiTheme="minorHAnsi" w:cstheme="minorHAnsi"/>
          <w:b/>
          <w:bCs/>
          <w:u w:val="single"/>
        </w:rPr>
        <w:t xml:space="preserve">Report </w:t>
      </w:r>
      <w:r w:rsidR="00281FFC">
        <w:rPr>
          <w:rFonts w:asciiTheme="minorHAnsi" w:hAnsiTheme="minorHAnsi" w:cstheme="minorHAnsi"/>
        </w:rPr>
        <w:t xml:space="preserve"> </w:t>
      </w:r>
      <w:r w:rsidR="00296796">
        <w:rPr>
          <w:rFonts w:asciiTheme="minorHAnsi" w:hAnsiTheme="minorHAnsi" w:cstheme="minorHAnsi"/>
        </w:rPr>
        <w:t>Councillor</w:t>
      </w:r>
      <w:proofErr w:type="gramEnd"/>
      <w:r w:rsidR="00296796">
        <w:rPr>
          <w:rFonts w:asciiTheme="minorHAnsi" w:hAnsiTheme="minorHAnsi" w:cstheme="minorHAnsi"/>
        </w:rPr>
        <w:t xml:space="preserve"> </w:t>
      </w:r>
      <w:proofErr w:type="spellStart"/>
      <w:r w:rsidR="00296796">
        <w:rPr>
          <w:rFonts w:asciiTheme="minorHAnsi" w:hAnsiTheme="minorHAnsi" w:cstheme="minorHAnsi"/>
        </w:rPr>
        <w:t>D.Tremellen</w:t>
      </w:r>
      <w:proofErr w:type="spellEnd"/>
      <w:r w:rsidR="00296796">
        <w:rPr>
          <w:rFonts w:asciiTheme="minorHAnsi" w:hAnsiTheme="minorHAnsi" w:cstheme="minorHAnsi"/>
        </w:rPr>
        <w:t xml:space="preserve"> </w:t>
      </w:r>
    </w:p>
    <w:p w14:paraId="5EB64B1D" w14:textId="5EECEBFA" w:rsidR="00116622" w:rsidRPr="00281FFC" w:rsidRDefault="00296796" w:rsidP="00116622">
      <w:pPr>
        <w:rPr>
          <w:rFonts w:asciiTheme="minorHAnsi" w:hAnsiTheme="minorHAnsi" w:cstheme="minorHAnsi"/>
        </w:rPr>
      </w:pPr>
      <w:r>
        <w:rPr>
          <w:rFonts w:asciiTheme="minorHAnsi" w:hAnsiTheme="minorHAnsi" w:cstheme="minorHAnsi"/>
        </w:rPr>
        <w:t>‘</w:t>
      </w:r>
      <w:r w:rsidR="00116622" w:rsidRPr="00281FFC">
        <w:rPr>
          <w:rFonts w:asciiTheme="minorHAnsi" w:hAnsiTheme="minorHAnsi" w:cstheme="minorHAnsi"/>
        </w:rPr>
        <w:t xml:space="preserve">The meeting on the </w:t>
      </w:r>
      <w:proofErr w:type="gramStart"/>
      <w:r w:rsidR="00116622" w:rsidRPr="00281FFC">
        <w:rPr>
          <w:rFonts w:asciiTheme="minorHAnsi" w:hAnsiTheme="minorHAnsi" w:cstheme="minorHAnsi"/>
        </w:rPr>
        <w:t>11</w:t>
      </w:r>
      <w:r w:rsidR="00116622" w:rsidRPr="00281FFC">
        <w:rPr>
          <w:rFonts w:asciiTheme="minorHAnsi" w:hAnsiTheme="minorHAnsi" w:cstheme="minorHAnsi"/>
          <w:vertAlign w:val="superscript"/>
        </w:rPr>
        <w:t>th</w:t>
      </w:r>
      <w:proofErr w:type="gramEnd"/>
      <w:r w:rsidR="00116622" w:rsidRPr="00281FFC">
        <w:rPr>
          <w:rFonts w:asciiTheme="minorHAnsi" w:hAnsiTheme="minorHAnsi" w:cstheme="minorHAnsi"/>
        </w:rPr>
        <w:t xml:space="preserve"> January will be the last one chaired by me and my last as a parish councillor. I shall resign at the end of that meeting.</w:t>
      </w:r>
      <w:r>
        <w:rPr>
          <w:rFonts w:asciiTheme="minorHAnsi" w:hAnsiTheme="minorHAnsi" w:cstheme="minorHAnsi"/>
        </w:rPr>
        <w:t xml:space="preserve"> </w:t>
      </w:r>
      <w:r w:rsidR="00116622" w:rsidRPr="00281FFC">
        <w:rPr>
          <w:rFonts w:asciiTheme="minorHAnsi" w:hAnsiTheme="minorHAnsi" w:cstheme="minorHAnsi"/>
        </w:rPr>
        <w:t xml:space="preserve">Whilst the actual date of my stepping down has never been known until now, it has always been my intention to stand down because (as only Ella and Peter knew) it was never my intention to stand for Chair </w:t>
      </w:r>
      <w:r w:rsidR="00116622" w:rsidRPr="00281FFC">
        <w:rPr>
          <w:rFonts w:asciiTheme="minorHAnsi" w:eastAsia="NSimSun" w:hAnsiTheme="minorHAnsi" w:cstheme="minorHAnsi"/>
          <w:kern w:val="2"/>
          <w:lang w:eastAsia="zh-CN" w:bidi="hi-IN"/>
        </w:rPr>
        <w:t xml:space="preserve">in the first case. I stood because I didn’t </w:t>
      </w:r>
      <w:r w:rsidR="00116622" w:rsidRPr="00281FFC">
        <w:rPr>
          <w:rFonts w:asciiTheme="minorHAnsi" w:eastAsia="NSimSun" w:hAnsiTheme="minorHAnsi" w:cstheme="minorHAnsi"/>
          <w:kern w:val="2"/>
          <w:lang w:eastAsia="zh-CN" w:bidi="hi-IN"/>
        </w:rPr>
        <w:lastRenderedPageBreak/>
        <w:t xml:space="preserve">want to see ‘business as usual’, I wanted to see the parish council </w:t>
      </w:r>
      <w:proofErr w:type="gramStart"/>
      <w:r w:rsidR="00116622" w:rsidRPr="00281FFC">
        <w:rPr>
          <w:rFonts w:asciiTheme="minorHAnsi" w:eastAsia="NSimSun" w:hAnsiTheme="minorHAnsi" w:cstheme="minorHAnsi"/>
          <w:kern w:val="2"/>
          <w:lang w:eastAsia="zh-CN" w:bidi="hi-IN"/>
        </w:rPr>
        <w:t>opened up</w:t>
      </w:r>
      <w:proofErr w:type="gramEnd"/>
      <w:r w:rsidR="00116622" w:rsidRPr="00281FFC">
        <w:rPr>
          <w:rFonts w:asciiTheme="minorHAnsi" w:eastAsia="NSimSun" w:hAnsiTheme="minorHAnsi" w:cstheme="minorHAnsi"/>
          <w:kern w:val="2"/>
          <w:lang w:eastAsia="zh-CN" w:bidi="hi-IN"/>
        </w:rPr>
        <w:t xml:space="preserve"> and hoped that our having gained a new set of eyes in the form of new councillors would achieve that. That was in part a vain hope. I have only been partially successful, some of those I expected a lot from haven’t lived up to expectations, but perhaps I was being my usual unreasonable self in having such high </w:t>
      </w:r>
      <w:proofErr w:type="spellStart"/>
      <w:proofErr w:type="gramStart"/>
      <w:r w:rsidR="00116622" w:rsidRPr="00281FFC">
        <w:rPr>
          <w:rFonts w:asciiTheme="minorHAnsi" w:eastAsia="NSimSun" w:hAnsiTheme="minorHAnsi" w:cstheme="minorHAnsi"/>
          <w:kern w:val="2"/>
          <w:lang w:eastAsia="zh-CN" w:bidi="hi-IN"/>
        </w:rPr>
        <w:t>expectations.</w:t>
      </w:r>
      <w:r w:rsidR="00116622" w:rsidRPr="00281FFC">
        <w:rPr>
          <w:rFonts w:asciiTheme="minorHAnsi" w:hAnsiTheme="minorHAnsi" w:cstheme="minorHAnsi"/>
        </w:rPr>
        <w:t>Having</w:t>
      </w:r>
      <w:proofErr w:type="spellEnd"/>
      <w:proofErr w:type="gramEnd"/>
      <w:r w:rsidR="00116622" w:rsidRPr="00281FFC">
        <w:rPr>
          <w:rFonts w:asciiTheme="minorHAnsi" w:hAnsiTheme="minorHAnsi" w:cstheme="minorHAnsi"/>
        </w:rPr>
        <w:t xml:space="preserve"> said all that, I wish I could see the same motives for beneficial change behind what is happening at the empty shell of what used to be </w:t>
      </w:r>
      <w:proofErr w:type="spellStart"/>
      <w:r w:rsidR="00116622" w:rsidRPr="00281FFC">
        <w:rPr>
          <w:rFonts w:asciiTheme="minorHAnsi" w:hAnsiTheme="minorHAnsi" w:cstheme="minorHAnsi"/>
        </w:rPr>
        <w:t>Shirehall</w:t>
      </w:r>
      <w:proofErr w:type="spellEnd"/>
      <w:r w:rsidR="00116622" w:rsidRPr="00281FFC">
        <w:rPr>
          <w:rFonts w:asciiTheme="minorHAnsi" w:hAnsiTheme="minorHAnsi" w:cstheme="minorHAnsi"/>
        </w:rPr>
        <w:t>.</w:t>
      </w:r>
    </w:p>
    <w:p w14:paraId="50FD45BC" w14:textId="77777777" w:rsidR="00296796" w:rsidRDefault="00116622" w:rsidP="00116622">
      <w:pPr>
        <w:rPr>
          <w:rFonts w:asciiTheme="minorHAnsi" w:hAnsiTheme="minorHAnsi" w:cstheme="minorHAnsi"/>
        </w:rPr>
      </w:pPr>
      <w:r w:rsidRPr="00281FFC">
        <w:rPr>
          <w:rFonts w:asciiTheme="minorHAnsi" w:hAnsiTheme="minorHAnsi" w:cstheme="minorHAnsi"/>
        </w:rPr>
        <w:t xml:space="preserve">There is a certain irony in my calling for a new look with a new approach to council business from the parish council, and yet object with every atom in my body to what is being done (and being allowed to be done) to Shropshire Council by Lezlie </w:t>
      </w:r>
      <w:proofErr w:type="spellStart"/>
      <w:r w:rsidRPr="00281FFC">
        <w:rPr>
          <w:rFonts w:asciiTheme="minorHAnsi" w:hAnsiTheme="minorHAnsi" w:cstheme="minorHAnsi"/>
        </w:rPr>
        <w:t>Picton</w:t>
      </w:r>
      <w:proofErr w:type="spellEnd"/>
      <w:r w:rsidRPr="00281FFC">
        <w:rPr>
          <w:rFonts w:asciiTheme="minorHAnsi" w:hAnsiTheme="minorHAnsi" w:cstheme="minorHAnsi"/>
        </w:rPr>
        <w:t xml:space="preserve">, but the difference is one of scale, the reach of the changes being </w:t>
      </w:r>
      <w:proofErr w:type="spellStart"/>
      <w:r w:rsidRPr="00281FFC">
        <w:rPr>
          <w:rFonts w:asciiTheme="minorHAnsi" w:hAnsiTheme="minorHAnsi" w:cstheme="minorHAnsi"/>
        </w:rPr>
        <w:t>wrought.</w:t>
      </w:r>
      <w:r w:rsidRPr="00281FFC">
        <w:rPr>
          <w:rFonts w:asciiTheme="minorHAnsi" w:eastAsia="NSimSun" w:hAnsiTheme="minorHAnsi" w:cstheme="minorHAnsi"/>
          <w:kern w:val="2"/>
          <w:lang w:eastAsia="zh-CN" w:bidi="hi-IN"/>
        </w:rPr>
        <w:t>Which</w:t>
      </w:r>
      <w:proofErr w:type="spellEnd"/>
      <w:r w:rsidRPr="00281FFC">
        <w:rPr>
          <w:rFonts w:asciiTheme="minorHAnsi" w:eastAsia="NSimSun" w:hAnsiTheme="minorHAnsi" w:cstheme="minorHAnsi"/>
          <w:kern w:val="2"/>
          <w:lang w:eastAsia="zh-CN" w:bidi="hi-IN"/>
        </w:rPr>
        <w:t>, on a personal level, means</w:t>
      </w:r>
      <w:r w:rsidRPr="00281FFC">
        <w:rPr>
          <w:rFonts w:asciiTheme="minorHAnsi" w:hAnsiTheme="minorHAnsi" w:cstheme="minorHAnsi"/>
        </w:rPr>
        <w:t xml:space="preserve"> there is too much going on at what’s left of </w:t>
      </w:r>
      <w:proofErr w:type="spellStart"/>
      <w:r w:rsidRPr="00281FFC">
        <w:rPr>
          <w:rFonts w:asciiTheme="minorHAnsi" w:hAnsiTheme="minorHAnsi" w:cstheme="minorHAnsi"/>
        </w:rPr>
        <w:t>Shirehall</w:t>
      </w:r>
      <w:proofErr w:type="spellEnd"/>
      <w:r w:rsidRPr="00281FFC">
        <w:rPr>
          <w:rFonts w:asciiTheme="minorHAnsi" w:hAnsiTheme="minorHAnsi" w:cstheme="minorHAnsi"/>
        </w:rPr>
        <w:t xml:space="preserve"> to be ignored, as recent articles in the Shropshire Star point out…</w:t>
      </w:r>
    </w:p>
    <w:p w14:paraId="7ED00AC7" w14:textId="4673285C" w:rsidR="00296796" w:rsidRDefault="003B293C" w:rsidP="00116622">
      <w:pPr>
        <w:rPr>
          <w:rFonts w:asciiTheme="minorHAnsi" w:hAnsiTheme="minorHAnsi" w:cstheme="minorHAnsi"/>
        </w:rPr>
      </w:pPr>
      <w:hyperlink r:id="rId8" w:history="1">
        <w:r w:rsidR="00296796" w:rsidRPr="003A711A">
          <w:rPr>
            <w:rStyle w:val="Hyperlink"/>
            <w:rFonts w:asciiTheme="minorHAnsi" w:hAnsiTheme="minorHAnsi" w:cstheme="minorHAnsi"/>
          </w:rPr>
          <w:t>https://www.shropshirestar.com/news/politics/2021/12/24/leader-of-shropshire-council-commits-to-leaving-shirehall-within-years/?fbclid=IwAR3oz0zIngvlUBxK3xPI3JY1us9K9MHiHTTny-Gu1aMy9b86xtIAUs_I1Qo</w:t>
        </w:r>
      </w:hyperlink>
    </w:p>
    <w:p w14:paraId="740B25FB" w14:textId="543238EF" w:rsidR="00116622" w:rsidRPr="00281FFC" w:rsidRDefault="00116622" w:rsidP="00296796">
      <w:pPr>
        <w:rPr>
          <w:rFonts w:asciiTheme="minorHAnsi" w:hAnsiTheme="minorHAnsi" w:cstheme="minorHAnsi"/>
        </w:rPr>
      </w:pPr>
      <w:r w:rsidRPr="00281FFC">
        <w:rPr>
          <w:rFonts w:asciiTheme="minorHAnsi" w:hAnsiTheme="minorHAnsi" w:cstheme="minorHAnsi"/>
        </w:rPr>
        <w:t xml:space="preserve">That signals the end of democratic representation in Shropshire. What’s happening goes beyond the petty party politics that will see any change lead to “more of the same”, although the heavily-whipped Tory ruling group members </w:t>
      </w:r>
      <w:r w:rsidRPr="00281FFC">
        <w:rPr>
          <w:rFonts w:asciiTheme="minorHAnsi" w:eastAsia="NSimSun" w:hAnsiTheme="minorHAnsi" w:cstheme="minorHAnsi"/>
          <w:kern w:val="2"/>
          <w:lang w:eastAsia="zh-CN" w:bidi="hi-IN"/>
        </w:rPr>
        <w:t>could not have been</w:t>
      </w:r>
      <w:r w:rsidRPr="00281FFC">
        <w:rPr>
          <w:rFonts w:asciiTheme="minorHAnsi" w:hAnsiTheme="minorHAnsi" w:cstheme="minorHAnsi"/>
        </w:rPr>
        <w:t xml:space="preserve"> selected on the basis of their support for </w:t>
      </w:r>
      <w:proofErr w:type="spellStart"/>
      <w:r w:rsidRPr="00281FFC">
        <w:rPr>
          <w:rFonts w:asciiTheme="minorHAnsi" w:hAnsiTheme="minorHAnsi" w:cstheme="minorHAnsi"/>
        </w:rPr>
        <w:t>Picton</w:t>
      </w:r>
      <w:proofErr w:type="spellEnd"/>
      <w:r w:rsidRPr="00281FFC">
        <w:rPr>
          <w:rFonts w:asciiTheme="minorHAnsi" w:hAnsiTheme="minorHAnsi" w:cstheme="minorHAnsi"/>
        </w:rPr>
        <w:t xml:space="preserve"> and her loading of the decision-making sector with either ex-Shropshire Council salaried employees*, because of course she hadn’t been elected as Leader of the ruling group then.</w:t>
      </w:r>
      <w:r w:rsidRPr="00281FFC">
        <w:rPr>
          <w:rFonts w:asciiTheme="minorHAnsi" w:eastAsia="NSimSun" w:hAnsiTheme="minorHAnsi" w:cstheme="minorHAnsi"/>
          <w:kern w:val="2"/>
          <w:lang w:eastAsia="zh-CN" w:bidi="hi-IN"/>
        </w:rPr>
        <w:t xml:space="preserve">*NOTE: </w:t>
      </w:r>
      <w:proofErr w:type="spellStart"/>
      <w:r w:rsidRPr="00281FFC">
        <w:rPr>
          <w:rFonts w:asciiTheme="minorHAnsi" w:eastAsia="NSimSun" w:hAnsiTheme="minorHAnsi" w:cstheme="minorHAnsi"/>
          <w:kern w:val="2"/>
          <w:lang w:eastAsia="zh-CN" w:bidi="hi-IN"/>
        </w:rPr>
        <w:t>Picton</w:t>
      </w:r>
      <w:proofErr w:type="spellEnd"/>
      <w:r w:rsidRPr="00281FFC">
        <w:rPr>
          <w:rFonts w:asciiTheme="minorHAnsi" w:hAnsiTheme="minorHAnsi" w:cstheme="minorHAnsi"/>
        </w:rPr>
        <w:t xml:space="preserve"> was one such, not many people know that, or that she is closely involved with a property development company with interests in Shrewsbury shopping centres, CEO Andy Begley is another) who developed and harboured their “councillors are a bloody nuisance” attitude until such time as they could manoeuvre themselves into positions of power within the </w:t>
      </w:r>
      <w:proofErr w:type="spellStart"/>
      <w:r w:rsidRPr="00281FFC">
        <w:rPr>
          <w:rFonts w:asciiTheme="minorHAnsi" w:hAnsiTheme="minorHAnsi" w:cstheme="minorHAnsi"/>
        </w:rPr>
        <w:t>Shirehall</w:t>
      </w:r>
      <w:proofErr w:type="spellEnd"/>
      <w:r w:rsidRPr="00281FFC">
        <w:rPr>
          <w:rFonts w:asciiTheme="minorHAnsi" w:hAnsiTheme="minorHAnsi" w:cstheme="minorHAnsi"/>
        </w:rPr>
        <w:t xml:space="preserve"> administration.</w:t>
      </w:r>
    </w:p>
    <w:p w14:paraId="3F6AA1B3" w14:textId="109D2B97" w:rsidR="00116622" w:rsidRPr="00281FFC" w:rsidRDefault="00116622" w:rsidP="00116622">
      <w:pPr>
        <w:rPr>
          <w:rFonts w:asciiTheme="minorHAnsi" w:hAnsiTheme="minorHAnsi" w:cstheme="minorHAnsi"/>
        </w:rPr>
      </w:pPr>
      <w:proofErr w:type="spellStart"/>
      <w:r w:rsidRPr="00281FFC">
        <w:rPr>
          <w:rFonts w:asciiTheme="minorHAnsi" w:hAnsiTheme="minorHAnsi" w:cstheme="minorHAnsi"/>
        </w:rPr>
        <w:t>Picton’s</w:t>
      </w:r>
      <w:proofErr w:type="spellEnd"/>
      <w:r w:rsidRPr="00281FFC">
        <w:rPr>
          <w:rFonts w:asciiTheme="minorHAnsi" w:hAnsiTheme="minorHAnsi" w:cstheme="minorHAnsi"/>
        </w:rPr>
        <w:t xml:space="preserve"> actions have been a classic power play, her deliberate policy of “informing” of significant changes in Shropshire Council policy using the local media outlets rather than the formal process of internal briefing notes first, being a deliberate snub both to elected representatives AND to the people who elected them. On the evidence of her behaviour so far, there is no end to her arrogance.</w:t>
      </w:r>
      <w:r w:rsidR="00296796">
        <w:rPr>
          <w:rFonts w:asciiTheme="minorHAnsi" w:hAnsiTheme="minorHAnsi" w:cstheme="minorHAnsi"/>
        </w:rPr>
        <w:t xml:space="preserve"> </w:t>
      </w:r>
      <w:r w:rsidRPr="00281FFC">
        <w:rPr>
          <w:rFonts w:asciiTheme="minorHAnsi" w:hAnsiTheme="minorHAnsi" w:cstheme="minorHAnsi"/>
        </w:rPr>
        <w:t xml:space="preserve">And if Lezlie </w:t>
      </w:r>
      <w:proofErr w:type="spellStart"/>
      <w:r w:rsidRPr="00281FFC">
        <w:rPr>
          <w:rFonts w:asciiTheme="minorHAnsi" w:hAnsiTheme="minorHAnsi" w:cstheme="minorHAnsi"/>
        </w:rPr>
        <w:t>Picton</w:t>
      </w:r>
      <w:proofErr w:type="spellEnd"/>
      <w:r w:rsidRPr="00281FFC">
        <w:rPr>
          <w:rFonts w:asciiTheme="minorHAnsi" w:hAnsiTheme="minorHAnsi" w:cstheme="minorHAnsi"/>
        </w:rPr>
        <w:t xml:space="preserve"> has been the director of the main feature, the Second Unit director has been the recently acquired Assistant Director for Economy and Place Tracey Darke who, as Enforcement Officer, is our erstwhile righter of all wrongs – as long as they conform to her definition of what’s right and what’s wrong according to her application of something called “proportionality”; she won’t have it that the concept of proportionality depends on the highly subjective views of the person applying the rule. Her interventions over pecuniary interests in the planning committee that finally decided the </w:t>
      </w:r>
      <w:proofErr w:type="spellStart"/>
      <w:r w:rsidRPr="00281FFC">
        <w:rPr>
          <w:rFonts w:asciiTheme="minorHAnsi" w:hAnsiTheme="minorHAnsi" w:cstheme="minorHAnsi"/>
        </w:rPr>
        <w:t>Harworth</w:t>
      </w:r>
      <w:proofErr w:type="spellEnd"/>
      <w:r w:rsidRPr="00281FFC">
        <w:rPr>
          <w:rFonts w:asciiTheme="minorHAnsi" w:hAnsiTheme="minorHAnsi" w:cstheme="minorHAnsi"/>
        </w:rPr>
        <w:t xml:space="preserve"> development of the old Ironbridge Power Station being a case in point.</w:t>
      </w:r>
    </w:p>
    <w:p w14:paraId="00729E48" w14:textId="77777777" w:rsidR="00116622" w:rsidRPr="00281FFC" w:rsidRDefault="00116622" w:rsidP="00116622">
      <w:pPr>
        <w:rPr>
          <w:rFonts w:asciiTheme="minorHAnsi" w:hAnsiTheme="minorHAnsi" w:cstheme="minorHAnsi"/>
        </w:rPr>
      </w:pPr>
      <w:r w:rsidRPr="00281FFC">
        <w:rPr>
          <w:rFonts w:asciiTheme="minorHAnsi" w:hAnsiTheme="minorHAnsi" w:cstheme="minorHAnsi"/>
        </w:rPr>
        <w:t xml:space="preserve">According to her the principle behind declarations of pecuniary interest isn’t as simple a question of avoiding ANY AND ALL relationships between the parties involved in a planning application, it is not – according to her – the avoidance of ANY AND ALL connections that might, just might according to the guidance that the rest of us are constrained to observe, be construed as POSSIBLY forming “a relationship” regardless of its nature. On the face of it, Mrs Darke </w:t>
      </w:r>
      <w:r w:rsidRPr="00281FFC">
        <w:rPr>
          <w:rFonts w:asciiTheme="minorHAnsi" w:eastAsia="NSimSun" w:hAnsiTheme="minorHAnsi" w:cstheme="minorHAnsi"/>
          <w:kern w:val="2"/>
          <w:lang w:eastAsia="zh-CN" w:bidi="hi-IN"/>
        </w:rPr>
        <w:t xml:space="preserve">appears to </w:t>
      </w:r>
      <w:r w:rsidRPr="00281FFC">
        <w:rPr>
          <w:rFonts w:asciiTheme="minorHAnsi" w:hAnsiTheme="minorHAnsi" w:cstheme="minorHAnsi"/>
        </w:rPr>
        <w:t xml:space="preserve">disagree with her </w:t>
      </w:r>
      <w:r w:rsidRPr="00281FFC">
        <w:rPr>
          <w:rFonts w:asciiTheme="minorHAnsi" w:hAnsiTheme="minorHAnsi" w:cstheme="minorHAnsi"/>
        </w:rPr>
        <w:lastRenderedPageBreak/>
        <w:t>predecessor, Claire Porter, that, where pecuniary interest is concerned “public perception is all”, but then with Claire Porter it was always a case of don’t do as I do, do as I say. Lip Service Ruled, OK.</w:t>
      </w:r>
    </w:p>
    <w:p w14:paraId="482EE787" w14:textId="77777777" w:rsidR="00116622" w:rsidRPr="00281FFC" w:rsidRDefault="00116622" w:rsidP="00116622">
      <w:pPr>
        <w:rPr>
          <w:rFonts w:asciiTheme="minorHAnsi" w:hAnsiTheme="minorHAnsi" w:cstheme="minorHAnsi"/>
        </w:rPr>
      </w:pPr>
    </w:p>
    <w:p w14:paraId="4A7508CD" w14:textId="77777777" w:rsidR="00116622" w:rsidRPr="00281FFC" w:rsidRDefault="00116622" w:rsidP="00116622">
      <w:pPr>
        <w:rPr>
          <w:rFonts w:asciiTheme="minorHAnsi" w:hAnsiTheme="minorHAnsi" w:cstheme="minorHAnsi"/>
        </w:rPr>
      </w:pPr>
      <w:r w:rsidRPr="00281FFC">
        <w:rPr>
          <w:rFonts w:asciiTheme="minorHAnsi" w:hAnsiTheme="minorHAnsi" w:cstheme="minorHAnsi"/>
        </w:rPr>
        <w:t xml:space="preserve">It doesn’t matter what you think as an officer or a councillor or an appellant in a case, that bit about “public perception” is all that </w:t>
      </w:r>
      <w:proofErr w:type="gramStart"/>
      <w:r w:rsidRPr="00281FFC">
        <w:rPr>
          <w:rFonts w:asciiTheme="minorHAnsi" w:hAnsiTheme="minorHAnsi" w:cstheme="minorHAnsi"/>
        </w:rPr>
        <w:t>matters</w:t>
      </w:r>
      <w:proofErr w:type="gramEnd"/>
      <w:r w:rsidRPr="00281FFC">
        <w:rPr>
          <w:rFonts w:asciiTheme="minorHAnsi" w:hAnsiTheme="minorHAnsi" w:cstheme="minorHAnsi"/>
        </w:rPr>
        <w:t xml:space="preserve"> and you declare it anyway just to be on the safe side of the law. </w:t>
      </w:r>
      <w:r w:rsidRPr="00281FFC">
        <w:rPr>
          <w:rFonts w:asciiTheme="minorHAnsi" w:hAnsiTheme="minorHAnsi" w:cstheme="minorHAnsi"/>
          <w:b/>
          <w:bCs/>
          <w:u w:val="single"/>
        </w:rPr>
        <w:t>OF THE LAW</w:t>
      </w:r>
      <w:r w:rsidRPr="00281FFC">
        <w:rPr>
          <w:rFonts w:asciiTheme="minorHAnsi" w:hAnsiTheme="minorHAnsi" w:cstheme="minorHAnsi"/>
        </w:rPr>
        <w:t xml:space="preserve">. But none of that matters a damn to the final arbiter in such issues. If </w:t>
      </w:r>
      <w:r w:rsidRPr="00281FFC">
        <w:rPr>
          <w:rFonts w:asciiTheme="minorHAnsi" w:eastAsia="NSimSun" w:hAnsiTheme="minorHAnsi" w:cstheme="minorHAnsi"/>
          <w:kern w:val="2"/>
          <w:lang w:eastAsia="zh-CN" w:bidi="hi-IN"/>
        </w:rPr>
        <w:t>Mrs Darke</w:t>
      </w:r>
      <w:r w:rsidRPr="00281FFC">
        <w:rPr>
          <w:rFonts w:asciiTheme="minorHAnsi" w:hAnsiTheme="minorHAnsi" w:cstheme="minorHAnsi"/>
        </w:rPr>
        <w:t xml:space="preserve"> doesn’t like or disagrees with what she’s </w:t>
      </w:r>
      <w:proofErr w:type="gramStart"/>
      <w:r w:rsidRPr="00281FFC">
        <w:rPr>
          <w:rFonts w:asciiTheme="minorHAnsi" w:hAnsiTheme="minorHAnsi" w:cstheme="minorHAnsi"/>
        </w:rPr>
        <w:t>hearing</w:t>
      </w:r>
      <w:proofErr w:type="gramEnd"/>
      <w:r w:rsidRPr="00281FFC">
        <w:rPr>
          <w:rFonts w:asciiTheme="minorHAnsi" w:hAnsiTheme="minorHAnsi" w:cstheme="minorHAnsi"/>
        </w:rPr>
        <w:t xml:space="preserve"> she’ll close it all down. It’s why she was appointed, in which act Leaders of the Opposition on her selection panel have some questions to answer!!</w:t>
      </w:r>
    </w:p>
    <w:p w14:paraId="276D3024" w14:textId="15583234" w:rsidR="00116622" w:rsidRPr="00281FFC" w:rsidRDefault="00116622" w:rsidP="00116622">
      <w:pPr>
        <w:rPr>
          <w:rFonts w:asciiTheme="minorHAnsi" w:hAnsiTheme="minorHAnsi" w:cstheme="minorHAnsi"/>
        </w:rPr>
      </w:pPr>
      <w:r w:rsidRPr="00281FFC">
        <w:rPr>
          <w:rFonts w:asciiTheme="minorHAnsi" w:hAnsiTheme="minorHAnsi" w:cstheme="minorHAnsi"/>
        </w:rPr>
        <w:t xml:space="preserve">As you’ll see from that Shropshire Star article I’ve linked to </w:t>
      </w:r>
      <w:r w:rsidRPr="00281FFC">
        <w:rPr>
          <w:rFonts w:asciiTheme="minorHAnsi" w:eastAsia="NSimSun" w:hAnsiTheme="minorHAnsi" w:cstheme="minorHAnsi"/>
          <w:kern w:val="2"/>
          <w:lang w:eastAsia="zh-CN" w:bidi="hi-IN"/>
        </w:rPr>
        <w:t>above</w:t>
      </w:r>
      <w:r w:rsidRPr="00281FFC">
        <w:rPr>
          <w:rFonts w:asciiTheme="minorHAnsi" w:hAnsiTheme="minorHAnsi" w:cstheme="minorHAnsi"/>
        </w:rPr>
        <w:t xml:space="preserve">, the changes at Shrewsbury will be, indeed are profound, they have been ever since the change in leadership of Shropshire Council in May 2021, and the significance of those changes has increased by an order of magnitude with the predicted shortfall in Council finances which, despite impassioned denials by directors involved in the change from a local authority to a business housed in commercial premises, has always been a </w:t>
      </w:r>
      <w:r w:rsidRPr="00281FFC">
        <w:rPr>
          <w:rFonts w:asciiTheme="minorHAnsi" w:hAnsiTheme="minorHAnsi" w:cstheme="minorHAnsi"/>
          <w:b/>
          <w:bCs/>
        </w:rPr>
        <w:t>possibility</w:t>
      </w:r>
      <w:r w:rsidRPr="00281FFC">
        <w:rPr>
          <w:rFonts w:asciiTheme="minorHAnsi" w:hAnsiTheme="minorHAnsi" w:cstheme="minorHAnsi"/>
        </w:rPr>
        <w:t xml:space="preserve">, even without the pandemic. Only a fool discounts possibility as too improbable to </w:t>
      </w:r>
      <w:proofErr w:type="spellStart"/>
      <w:proofErr w:type="gramStart"/>
      <w:r w:rsidRPr="00281FFC">
        <w:rPr>
          <w:rFonts w:asciiTheme="minorHAnsi" w:hAnsiTheme="minorHAnsi" w:cstheme="minorHAnsi"/>
        </w:rPr>
        <w:t>consider.The</w:t>
      </w:r>
      <w:proofErr w:type="spellEnd"/>
      <w:proofErr w:type="gramEnd"/>
      <w:r w:rsidRPr="00281FFC">
        <w:rPr>
          <w:rFonts w:asciiTheme="minorHAnsi" w:hAnsiTheme="minorHAnsi" w:cstheme="minorHAnsi"/>
        </w:rPr>
        <w:t xml:space="preserve"> basic safeguards that ought to be part of the most basic of calculations on a scheme the size of the proposed closure of </w:t>
      </w:r>
      <w:proofErr w:type="spellStart"/>
      <w:r w:rsidRPr="00281FFC">
        <w:rPr>
          <w:rFonts w:asciiTheme="minorHAnsi" w:hAnsiTheme="minorHAnsi" w:cstheme="minorHAnsi"/>
        </w:rPr>
        <w:t>Shirehall</w:t>
      </w:r>
      <w:proofErr w:type="spellEnd"/>
      <w:r w:rsidRPr="00281FFC">
        <w:rPr>
          <w:rFonts w:asciiTheme="minorHAnsi" w:hAnsiTheme="minorHAnsi" w:cstheme="minorHAnsi"/>
        </w:rPr>
        <w:t xml:space="preserve"> and the moving of its functions to the Pride Hill shopping centre were dismissed because “improbable”. I doubt any lessons have been learned, in fact </w:t>
      </w:r>
      <w:proofErr w:type="gramStart"/>
      <w:r w:rsidRPr="00281FFC">
        <w:rPr>
          <w:rFonts w:asciiTheme="minorHAnsi" w:hAnsiTheme="minorHAnsi" w:cstheme="minorHAnsi"/>
        </w:rPr>
        <w:t>on the basis of</w:t>
      </w:r>
      <w:proofErr w:type="gramEnd"/>
      <w:r w:rsidRPr="00281FFC">
        <w:rPr>
          <w:rFonts w:asciiTheme="minorHAnsi" w:hAnsiTheme="minorHAnsi" w:cstheme="minorHAnsi"/>
        </w:rPr>
        <w:t xml:space="preserve"> recent developments they haven’t!</w:t>
      </w:r>
    </w:p>
    <w:p w14:paraId="0554F463" w14:textId="77777777" w:rsidR="00116622" w:rsidRPr="00281FFC" w:rsidRDefault="00116622" w:rsidP="00116622">
      <w:pPr>
        <w:rPr>
          <w:rFonts w:asciiTheme="minorHAnsi" w:hAnsiTheme="minorHAnsi" w:cstheme="minorHAnsi"/>
        </w:rPr>
      </w:pPr>
      <w:r w:rsidRPr="00281FFC">
        <w:rPr>
          <w:rFonts w:asciiTheme="minorHAnsi" w:hAnsiTheme="minorHAnsi" w:cstheme="minorHAnsi"/>
        </w:rPr>
        <w:t xml:space="preserve">The fundamental error was their dependence on the reliability of the forecasts upon which predicted future income was based. The whole scheme was predicated on the assumption of superiority that came with their buying-in of the expertise that comes in the form of consultants who, if they can promote anything, it’s themselves. A point I made at the initial briefing by Peter Nutting when the shopping centres were first purchased, when he rolled out his consultants as if that was the end of the discussion and not the beginning. That </w:t>
      </w:r>
      <w:proofErr w:type="gramStart"/>
      <w:r w:rsidRPr="00281FFC">
        <w:rPr>
          <w:rFonts w:asciiTheme="minorHAnsi" w:hAnsiTheme="minorHAnsi" w:cstheme="minorHAnsi"/>
        </w:rPr>
        <w:t>more or less set</w:t>
      </w:r>
      <w:proofErr w:type="gramEnd"/>
      <w:r w:rsidRPr="00281FFC">
        <w:rPr>
          <w:rFonts w:asciiTheme="minorHAnsi" w:hAnsiTheme="minorHAnsi" w:cstheme="minorHAnsi"/>
        </w:rPr>
        <w:t xml:space="preserve"> the tone of things to come.</w:t>
      </w:r>
    </w:p>
    <w:p w14:paraId="7CA58CBB" w14:textId="77777777" w:rsidR="00116622" w:rsidRPr="00281FFC" w:rsidRDefault="00116622" w:rsidP="00116622">
      <w:pPr>
        <w:rPr>
          <w:rFonts w:asciiTheme="minorHAnsi" w:hAnsiTheme="minorHAnsi" w:cstheme="minorHAnsi"/>
        </w:rPr>
      </w:pPr>
      <w:r w:rsidRPr="00281FFC">
        <w:rPr>
          <w:rFonts w:asciiTheme="minorHAnsi" w:hAnsiTheme="minorHAnsi" w:cstheme="minorHAnsi"/>
        </w:rPr>
        <w:t xml:space="preserve">The message Peter Nutting (another one with, albeit tenuous, Shrewsbury Town Centre interests) was putting out was the one that has </w:t>
      </w:r>
      <w:proofErr w:type="gramStart"/>
      <w:r w:rsidRPr="00281FFC">
        <w:rPr>
          <w:rFonts w:asciiTheme="minorHAnsi" w:hAnsiTheme="minorHAnsi" w:cstheme="minorHAnsi"/>
        </w:rPr>
        <w:t>prevailed</w:t>
      </w:r>
      <w:proofErr w:type="gramEnd"/>
      <w:r w:rsidRPr="00281FFC">
        <w:rPr>
          <w:rFonts w:asciiTheme="minorHAnsi" w:hAnsiTheme="minorHAnsi" w:cstheme="minorHAnsi"/>
        </w:rPr>
        <w:t xml:space="preserve"> and which is consistently promoted by Mark Barrow (to the council) and Andy Begley (to the staff, who have been cleverly manipulated thanks to Covid) with his repeated </w:t>
      </w:r>
      <w:r w:rsidRPr="00281FFC">
        <w:rPr>
          <w:rFonts w:asciiTheme="minorHAnsi" w:hAnsiTheme="minorHAnsi" w:cstheme="minorHAnsi"/>
          <w:i/>
          <w:iCs/>
        </w:rPr>
        <w:t>ad nauseam</w:t>
      </w:r>
      <w:r w:rsidRPr="00281FFC">
        <w:rPr>
          <w:rFonts w:asciiTheme="minorHAnsi" w:hAnsiTheme="minorHAnsi" w:cstheme="minorHAnsi"/>
        </w:rPr>
        <w:t xml:space="preserve"> talk of “Covid Opportunities”. What we’re repeatedly told is that consultants are the ones who know, here only to give us the benefit of their expensive expertise, their fees coming out of a different back pocket, so let’s not waste </w:t>
      </w:r>
      <w:r w:rsidRPr="00281FFC">
        <w:rPr>
          <w:rFonts w:asciiTheme="minorHAnsi" w:hAnsiTheme="minorHAnsi" w:cstheme="minorHAnsi"/>
          <w:b/>
          <w:bCs/>
        </w:rPr>
        <w:t>our</w:t>
      </w:r>
      <w:r w:rsidRPr="00281FFC">
        <w:rPr>
          <w:rFonts w:asciiTheme="minorHAnsi" w:hAnsiTheme="minorHAnsi" w:cstheme="minorHAnsi"/>
        </w:rPr>
        <w:t xml:space="preserve"> money by trying to undermine them with naive arguments based on </w:t>
      </w:r>
      <w:r w:rsidRPr="00281FFC">
        <w:rPr>
          <w:rFonts w:asciiTheme="minorHAnsi" w:eastAsia="NSimSun" w:hAnsiTheme="minorHAnsi" w:cstheme="minorHAnsi"/>
          <w:kern w:val="2"/>
          <w:lang w:eastAsia="zh-CN" w:bidi="hi-IN"/>
        </w:rPr>
        <w:t>the</w:t>
      </w:r>
      <w:r w:rsidRPr="00281FFC">
        <w:rPr>
          <w:rFonts w:asciiTheme="minorHAnsi" w:hAnsiTheme="minorHAnsi" w:cstheme="minorHAnsi"/>
        </w:rPr>
        <w:t xml:space="preserve"> different experiences of consultants in </w:t>
      </w:r>
      <w:r w:rsidRPr="00281FFC">
        <w:rPr>
          <w:rFonts w:asciiTheme="minorHAnsi" w:eastAsia="NSimSun" w:hAnsiTheme="minorHAnsi" w:cstheme="minorHAnsi"/>
          <w:kern w:val="2"/>
          <w:lang w:eastAsia="zh-CN" w:bidi="hi-IN"/>
        </w:rPr>
        <w:t>our</w:t>
      </w:r>
      <w:r w:rsidRPr="00281FFC">
        <w:rPr>
          <w:rFonts w:asciiTheme="minorHAnsi" w:hAnsiTheme="minorHAnsi" w:cstheme="minorHAnsi"/>
        </w:rPr>
        <w:t xml:space="preserve"> previous working lives, even the ones who </w:t>
      </w:r>
      <w:r w:rsidRPr="00281FFC">
        <w:rPr>
          <w:rFonts w:asciiTheme="minorHAnsi" w:eastAsia="NSimSun" w:hAnsiTheme="minorHAnsi" w:cstheme="minorHAnsi"/>
          <w:kern w:val="2"/>
          <w:lang w:eastAsia="zh-CN" w:bidi="hi-IN"/>
        </w:rPr>
        <w:t>didn’t</w:t>
      </w:r>
      <w:r w:rsidRPr="00281FFC">
        <w:rPr>
          <w:rFonts w:asciiTheme="minorHAnsi" w:hAnsiTheme="minorHAnsi" w:cstheme="minorHAnsi"/>
        </w:rPr>
        <w:t xml:space="preserve"> wear red braces (inside joke)!</w:t>
      </w:r>
    </w:p>
    <w:p w14:paraId="63FA4B05" w14:textId="6B5C08FE" w:rsidR="00116622" w:rsidRPr="00281FFC" w:rsidRDefault="00116622" w:rsidP="00116622">
      <w:pPr>
        <w:rPr>
          <w:rFonts w:asciiTheme="minorHAnsi" w:hAnsiTheme="minorHAnsi" w:cstheme="minorHAnsi"/>
        </w:rPr>
      </w:pPr>
      <w:r w:rsidRPr="00281FFC">
        <w:rPr>
          <w:rFonts w:asciiTheme="minorHAnsi" w:hAnsiTheme="minorHAnsi" w:cstheme="minorHAnsi"/>
        </w:rPr>
        <w:t xml:space="preserve">Trouble is, you see, having staked their reputations and our money, the incredibly highly qualified directors of service and the incredibly highly qualified consultants they employ </w:t>
      </w:r>
      <w:r w:rsidRPr="00281FFC">
        <w:rPr>
          <w:rFonts w:asciiTheme="minorHAnsi" w:eastAsia="NSimSun" w:hAnsiTheme="minorHAnsi" w:cstheme="minorHAnsi"/>
          <w:kern w:val="2"/>
          <w:lang w:eastAsia="zh-CN" w:bidi="hi-IN"/>
        </w:rPr>
        <w:t xml:space="preserve">to draw up </w:t>
      </w:r>
      <w:r w:rsidRPr="00281FFC">
        <w:rPr>
          <w:rFonts w:asciiTheme="minorHAnsi" w:eastAsia="NSimSun" w:hAnsiTheme="minorHAnsi" w:cstheme="minorHAnsi"/>
          <w:b/>
          <w:bCs/>
          <w:kern w:val="2"/>
          <w:lang w:eastAsia="zh-CN" w:bidi="hi-IN"/>
        </w:rPr>
        <w:t>their</w:t>
      </w:r>
      <w:r w:rsidRPr="00281FFC">
        <w:rPr>
          <w:rFonts w:asciiTheme="minorHAnsi" w:eastAsia="NSimSun" w:hAnsiTheme="minorHAnsi" w:cstheme="minorHAnsi"/>
          <w:kern w:val="2"/>
          <w:lang w:eastAsia="zh-CN" w:bidi="hi-IN"/>
        </w:rPr>
        <w:t xml:space="preserve"> visions for </w:t>
      </w:r>
      <w:r w:rsidRPr="00281FFC">
        <w:rPr>
          <w:rFonts w:asciiTheme="minorHAnsi" w:eastAsia="NSimSun" w:hAnsiTheme="minorHAnsi" w:cstheme="minorHAnsi"/>
          <w:b/>
          <w:bCs/>
          <w:kern w:val="2"/>
          <w:lang w:eastAsia="zh-CN" w:bidi="hi-IN"/>
        </w:rPr>
        <w:t>our</w:t>
      </w:r>
      <w:r w:rsidRPr="00281FFC">
        <w:rPr>
          <w:rFonts w:asciiTheme="minorHAnsi" w:eastAsia="NSimSun" w:hAnsiTheme="minorHAnsi" w:cstheme="minorHAnsi"/>
          <w:kern w:val="2"/>
          <w:lang w:eastAsia="zh-CN" w:bidi="hi-IN"/>
        </w:rPr>
        <w:t xml:space="preserve"> futures,</w:t>
      </w:r>
      <w:r w:rsidRPr="00281FFC">
        <w:rPr>
          <w:rFonts w:asciiTheme="minorHAnsi" w:hAnsiTheme="minorHAnsi" w:cstheme="minorHAnsi"/>
        </w:rPr>
        <w:t xml:space="preserve"> are free to walk away from the mess they’ve left for the rest of us to clear up. Think on.</w:t>
      </w:r>
      <w:r w:rsidR="00296796">
        <w:rPr>
          <w:rFonts w:asciiTheme="minorHAnsi" w:hAnsiTheme="minorHAnsi" w:cstheme="minorHAnsi"/>
        </w:rPr>
        <w:t xml:space="preserve"> </w:t>
      </w:r>
      <w:r w:rsidRPr="00281FFC">
        <w:rPr>
          <w:rFonts w:asciiTheme="minorHAnsi" w:hAnsiTheme="minorHAnsi" w:cstheme="minorHAnsi"/>
        </w:rPr>
        <w:t>T</w:t>
      </w:r>
      <w:r w:rsidRPr="00281FFC">
        <w:rPr>
          <w:rFonts w:asciiTheme="minorHAnsi" w:eastAsia="NSimSun" w:hAnsiTheme="minorHAnsi" w:cstheme="minorHAnsi"/>
          <w:kern w:val="2"/>
          <w:lang w:eastAsia="zh-CN" w:bidi="hi-IN"/>
        </w:rPr>
        <w:t>wo who walked away were</w:t>
      </w:r>
      <w:r w:rsidRPr="00281FFC">
        <w:rPr>
          <w:rFonts w:asciiTheme="minorHAnsi" w:hAnsiTheme="minorHAnsi" w:cstheme="minorHAnsi"/>
        </w:rPr>
        <w:t xml:space="preserve"> Ian Kilby and Adrian Cooper (both of whom were at least approachable until their last few months, having latterly well and truly screwed some of us). And of what’s left of planning? As the Treasury purse strings begin to tighten in the New Year, when our </w:t>
      </w:r>
      <w:r w:rsidRPr="00281FFC">
        <w:rPr>
          <w:rFonts w:asciiTheme="minorHAnsi" w:hAnsiTheme="minorHAnsi" w:cstheme="minorHAnsi"/>
        </w:rPr>
        <w:lastRenderedPageBreak/>
        <w:t xml:space="preserve">true financial position is revealed in all its gory detail, the Christmas holiday will have given impetus to practical considerations </w:t>
      </w:r>
      <w:r w:rsidRPr="00281FFC">
        <w:rPr>
          <w:rFonts w:asciiTheme="minorHAnsi" w:eastAsia="NSimSun" w:hAnsiTheme="minorHAnsi" w:cstheme="minorHAnsi"/>
          <w:kern w:val="2"/>
          <w:lang w:eastAsia="zh-CN" w:bidi="hi-IN"/>
        </w:rPr>
        <w:t>of</w:t>
      </w:r>
      <w:r w:rsidRPr="00281FFC">
        <w:rPr>
          <w:rFonts w:asciiTheme="minorHAnsi" w:hAnsiTheme="minorHAnsi" w:cstheme="minorHAnsi"/>
        </w:rPr>
        <w:t xml:space="preserve"> where their futures lie.</w:t>
      </w:r>
    </w:p>
    <w:p w14:paraId="141CFBE0" w14:textId="77777777" w:rsidR="00116622" w:rsidRPr="00281FFC" w:rsidRDefault="00116622" w:rsidP="00116622">
      <w:pPr>
        <w:rPr>
          <w:rFonts w:asciiTheme="minorHAnsi" w:hAnsiTheme="minorHAnsi" w:cstheme="minorHAnsi"/>
        </w:rPr>
      </w:pPr>
    </w:p>
    <w:p w14:paraId="36F779EC" w14:textId="77777777" w:rsidR="00116622" w:rsidRPr="00281FFC" w:rsidRDefault="00116622" w:rsidP="00116622">
      <w:pPr>
        <w:rPr>
          <w:rFonts w:asciiTheme="minorHAnsi" w:hAnsiTheme="minorHAnsi" w:cstheme="minorHAnsi"/>
        </w:rPr>
      </w:pPr>
      <w:r w:rsidRPr="00281FFC">
        <w:rPr>
          <w:rFonts w:asciiTheme="minorHAnsi" w:hAnsiTheme="minorHAnsi" w:cstheme="minorHAnsi"/>
        </w:rPr>
        <w:t xml:space="preserve">With certain individuals, their activities regarding the planning of the Big Town Plan (BTP) will look </w:t>
      </w:r>
      <w:r w:rsidRPr="00281FFC">
        <w:rPr>
          <w:rFonts w:asciiTheme="minorHAnsi" w:eastAsia="NSimSun" w:hAnsiTheme="minorHAnsi" w:cstheme="minorHAnsi"/>
          <w:kern w:val="2"/>
          <w:lang w:eastAsia="zh-CN" w:bidi="hi-IN"/>
        </w:rPr>
        <w:t>mightily impressive</w:t>
      </w:r>
      <w:r w:rsidRPr="00281FFC">
        <w:rPr>
          <w:rFonts w:asciiTheme="minorHAnsi" w:hAnsiTheme="minorHAnsi" w:cstheme="minorHAnsi"/>
        </w:rPr>
        <w:t xml:space="preserve"> to prospective employers on their CVs. Regardless of the size of the cock up with the shopping centres, the BTP is impressive enough to make it one hell of a distraction in a sort of “never mind the quality of the shopping centre debacle, feel the width of the BTP” sort of way.</w:t>
      </w:r>
    </w:p>
    <w:p w14:paraId="011ABE91" w14:textId="101AE31C" w:rsidR="00116622" w:rsidRPr="00281FFC" w:rsidRDefault="00116622" w:rsidP="00116622">
      <w:pPr>
        <w:rPr>
          <w:rFonts w:asciiTheme="minorHAnsi" w:hAnsiTheme="minorHAnsi" w:cstheme="minorHAnsi"/>
        </w:rPr>
      </w:pPr>
      <w:r w:rsidRPr="00281FFC">
        <w:rPr>
          <w:rFonts w:asciiTheme="minorHAnsi" w:hAnsiTheme="minorHAnsi" w:cstheme="minorHAnsi"/>
        </w:rPr>
        <w:t>I didn’t originally sign on for the online briefing for the BTP because it was “all about Shrewsbury and cycle lanes, and park and ride”. Having one of my regular clear outs and browsing the available online sessions, one of which was that briefing session, I thought why not and so went into Teams and prepared to enter that cloistered world north of the Wenlock Edge.</w:t>
      </w:r>
      <w:r w:rsidR="00296796">
        <w:rPr>
          <w:rFonts w:asciiTheme="minorHAnsi" w:hAnsiTheme="minorHAnsi" w:cstheme="minorHAnsi"/>
        </w:rPr>
        <w:t xml:space="preserve"> </w:t>
      </w:r>
      <w:r w:rsidRPr="00281FFC">
        <w:rPr>
          <w:rFonts w:asciiTheme="minorHAnsi" w:eastAsia="NSimSun" w:hAnsiTheme="minorHAnsi" w:cstheme="minorHAnsi"/>
          <w:kern w:val="2"/>
          <w:lang w:eastAsia="zh-CN" w:bidi="hi-IN"/>
        </w:rPr>
        <w:t xml:space="preserve">Boy, am I glad I </w:t>
      </w:r>
      <w:proofErr w:type="gramStart"/>
      <w:r w:rsidRPr="00281FFC">
        <w:rPr>
          <w:rFonts w:asciiTheme="minorHAnsi" w:eastAsia="NSimSun" w:hAnsiTheme="minorHAnsi" w:cstheme="minorHAnsi"/>
          <w:kern w:val="2"/>
          <w:lang w:eastAsia="zh-CN" w:bidi="hi-IN"/>
        </w:rPr>
        <w:t>did.</w:t>
      </w:r>
      <w:proofErr w:type="gramEnd"/>
      <w:r w:rsidRPr="00281FFC">
        <w:rPr>
          <w:rFonts w:asciiTheme="minorHAnsi" w:eastAsia="NSimSun" w:hAnsiTheme="minorHAnsi" w:cstheme="minorHAnsi"/>
          <w:kern w:val="2"/>
          <w:lang w:eastAsia="zh-CN" w:bidi="hi-IN"/>
        </w:rPr>
        <w:t xml:space="preserve"> It was a hell of an eye-opener hearing talk of sums in the tens of millions and at one point, hearing Mark Barrow nonchalantly remark (in answer to a question about the extent of the development of the Riverside) that, of course, the BTP being such a major investment, a total overall cost would probably be in the hundred </w:t>
      </w:r>
      <w:proofErr w:type="gramStart"/>
      <w:r w:rsidRPr="00281FFC">
        <w:rPr>
          <w:rFonts w:asciiTheme="minorHAnsi" w:eastAsia="NSimSun" w:hAnsiTheme="minorHAnsi" w:cstheme="minorHAnsi"/>
          <w:kern w:val="2"/>
          <w:lang w:eastAsia="zh-CN" w:bidi="hi-IN"/>
        </w:rPr>
        <w:t>millions</w:t>
      </w:r>
      <w:proofErr w:type="gramEnd"/>
      <w:r w:rsidRPr="00281FFC">
        <w:rPr>
          <w:rFonts w:asciiTheme="minorHAnsi" w:eastAsia="NSimSun" w:hAnsiTheme="minorHAnsi" w:cstheme="minorHAnsi"/>
          <w:kern w:val="2"/>
          <w:lang w:eastAsia="zh-CN" w:bidi="hi-IN"/>
        </w:rPr>
        <w:t>. He observed that at that meeting, when such a sum was mentioned “no one around the table baulked at that figure”. I almost choked on my chocolate biscuit.</w:t>
      </w:r>
    </w:p>
    <w:p w14:paraId="2D53F24F" w14:textId="1C85A0BA" w:rsidR="00116622" w:rsidRPr="00281FFC" w:rsidRDefault="00116622" w:rsidP="00116622">
      <w:pPr>
        <w:rPr>
          <w:rFonts w:asciiTheme="minorHAnsi" w:hAnsiTheme="minorHAnsi" w:cstheme="minorHAnsi"/>
        </w:rPr>
      </w:pPr>
      <w:r w:rsidRPr="00281FFC">
        <w:rPr>
          <w:rFonts w:asciiTheme="minorHAnsi" w:eastAsia="NSimSun" w:hAnsiTheme="minorHAnsi" w:cstheme="minorHAnsi"/>
          <w:kern w:val="2"/>
          <w:lang w:eastAsia="zh-CN" w:bidi="hi-IN"/>
        </w:rPr>
        <w:t xml:space="preserve">I have the recording, but you need to know the characters involved in the discussion for it to have any significance, a bit like trying to understand what’s so significant about Lezlie </w:t>
      </w:r>
      <w:proofErr w:type="spellStart"/>
      <w:r w:rsidRPr="00281FFC">
        <w:rPr>
          <w:rFonts w:asciiTheme="minorHAnsi" w:eastAsia="NSimSun" w:hAnsiTheme="minorHAnsi" w:cstheme="minorHAnsi"/>
          <w:kern w:val="2"/>
          <w:lang w:eastAsia="zh-CN" w:bidi="hi-IN"/>
        </w:rPr>
        <w:t>Piction’s</w:t>
      </w:r>
      <w:proofErr w:type="spellEnd"/>
      <w:r w:rsidRPr="00281FFC">
        <w:rPr>
          <w:rFonts w:asciiTheme="minorHAnsi" w:eastAsia="NSimSun" w:hAnsiTheme="minorHAnsi" w:cstheme="minorHAnsi"/>
          <w:kern w:val="2"/>
          <w:lang w:eastAsia="zh-CN" w:bidi="hi-IN"/>
        </w:rPr>
        <w:t xml:space="preserve"> plans without having any knowledge, let alone understanding of what started happening back in 2009 with the change to unitary, although the seeds of real change didn’t start in earnest until after the election in 2013.</w:t>
      </w:r>
      <w:r w:rsidRPr="00281FFC">
        <w:rPr>
          <w:rFonts w:asciiTheme="minorHAnsi" w:hAnsiTheme="minorHAnsi" w:cstheme="minorHAnsi"/>
        </w:rPr>
        <w:t xml:space="preserve">Until Lezlie </w:t>
      </w:r>
      <w:proofErr w:type="spellStart"/>
      <w:r w:rsidRPr="00281FFC">
        <w:rPr>
          <w:rFonts w:asciiTheme="minorHAnsi" w:hAnsiTheme="minorHAnsi" w:cstheme="minorHAnsi"/>
        </w:rPr>
        <w:t>Picton</w:t>
      </w:r>
      <w:proofErr w:type="spellEnd"/>
      <w:r w:rsidRPr="00281FFC">
        <w:rPr>
          <w:rFonts w:asciiTheme="minorHAnsi" w:hAnsiTheme="minorHAnsi" w:cstheme="minorHAnsi"/>
        </w:rPr>
        <w:t xml:space="preserve"> went to press with that two year timescale, doing it with such certainty as to kill off any hope of a reprieve for democracy in Shropshire, the fact that the </w:t>
      </w:r>
      <w:r w:rsidRPr="00281FFC">
        <w:rPr>
          <w:rFonts w:asciiTheme="minorHAnsi" w:eastAsia="NSimSun" w:hAnsiTheme="minorHAnsi" w:cstheme="minorHAnsi"/>
          <w:kern w:val="2"/>
          <w:lang w:eastAsia="zh-CN" w:bidi="hi-IN"/>
        </w:rPr>
        <w:t xml:space="preserve">original </w:t>
      </w:r>
      <w:r w:rsidRPr="00281FFC">
        <w:rPr>
          <w:rFonts w:asciiTheme="minorHAnsi" w:hAnsiTheme="minorHAnsi" w:cstheme="minorHAnsi"/>
        </w:rPr>
        <w:t xml:space="preserve">£318,000 </w:t>
      </w:r>
      <w:proofErr w:type="spellStart"/>
      <w:r w:rsidRPr="00281FFC">
        <w:rPr>
          <w:rFonts w:asciiTheme="minorHAnsi" w:hAnsiTheme="minorHAnsi" w:cstheme="minorHAnsi"/>
        </w:rPr>
        <w:t>consultants</w:t>
      </w:r>
      <w:proofErr w:type="spellEnd"/>
      <w:r w:rsidRPr="00281FFC">
        <w:rPr>
          <w:rFonts w:asciiTheme="minorHAnsi" w:hAnsiTheme="minorHAnsi" w:cstheme="minorHAnsi"/>
        </w:rPr>
        <w:t xml:space="preserve"> report is still out there and available to anyone who takes the time and trouble to read it - and then thinks long and hard and reminds themselves of the arguments Keith Barrow adduced in support of </w:t>
      </w:r>
      <w:proofErr w:type="spellStart"/>
      <w:r w:rsidRPr="00281FFC">
        <w:rPr>
          <w:rFonts w:asciiTheme="minorHAnsi" w:hAnsiTheme="minorHAnsi" w:cstheme="minorHAnsi"/>
        </w:rPr>
        <w:t>ip&amp;e</w:t>
      </w:r>
      <w:proofErr w:type="spellEnd"/>
      <w:r w:rsidRPr="00281FFC">
        <w:rPr>
          <w:rFonts w:asciiTheme="minorHAnsi" w:hAnsiTheme="minorHAnsi" w:cstheme="minorHAnsi"/>
        </w:rPr>
        <w:t xml:space="preserve"> – </w:t>
      </w:r>
      <w:r w:rsidRPr="00281FFC">
        <w:rPr>
          <w:rFonts w:asciiTheme="minorHAnsi" w:eastAsia="NSimSun" w:hAnsiTheme="minorHAnsi" w:cstheme="minorHAnsi"/>
          <w:kern w:val="2"/>
          <w:lang w:eastAsia="zh-CN" w:bidi="hi-IN"/>
        </w:rPr>
        <w:t xml:space="preserve">there was a glimmer of hope, but if that glimmer of hope had a head then Lezlie </w:t>
      </w:r>
      <w:proofErr w:type="spellStart"/>
      <w:r w:rsidRPr="00281FFC">
        <w:rPr>
          <w:rFonts w:asciiTheme="minorHAnsi" w:eastAsia="NSimSun" w:hAnsiTheme="minorHAnsi" w:cstheme="minorHAnsi"/>
          <w:kern w:val="2"/>
          <w:lang w:eastAsia="zh-CN" w:bidi="hi-IN"/>
        </w:rPr>
        <w:t>Picton’s</w:t>
      </w:r>
      <w:proofErr w:type="spellEnd"/>
      <w:r w:rsidRPr="00281FFC">
        <w:rPr>
          <w:rFonts w:asciiTheme="minorHAnsi" w:eastAsia="NSimSun" w:hAnsiTheme="minorHAnsi" w:cstheme="minorHAnsi"/>
          <w:kern w:val="2"/>
          <w:lang w:eastAsia="zh-CN" w:bidi="hi-IN"/>
        </w:rPr>
        <w:t xml:space="preserve"> statement of intent put a </w:t>
      </w:r>
      <w:proofErr w:type="spellStart"/>
      <w:r w:rsidRPr="00281FFC">
        <w:rPr>
          <w:rFonts w:asciiTheme="minorHAnsi" w:eastAsia="NSimSun" w:hAnsiTheme="minorHAnsi" w:cstheme="minorHAnsi"/>
          <w:kern w:val="2"/>
          <w:lang w:eastAsia="zh-CN" w:bidi="hi-IN"/>
        </w:rPr>
        <w:t>well placed</w:t>
      </w:r>
      <w:proofErr w:type="spellEnd"/>
      <w:r w:rsidRPr="00281FFC">
        <w:rPr>
          <w:rFonts w:asciiTheme="minorHAnsi" w:eastAsia="NSimSun" w:hAnsiTheme="minorHAnsi" w:cstheme="minorHAnsi"/>
          <w:kern w:val="2"/>
          <w:lang w:eastAsia="zh-CN" w:bidi="hi-IN"/>
        </w:rPr>
        <w:t xml:space="preserve"> boot in it.</w:t>
      </w:r>
    </w:p>
    <w:p w14:paraId="6E5A7271" w14:textId="0DB36F36" w:rsidR="00116622" w:rsidRPr="00281FFC" w:rsidRDefault="00116622" w:rsidP="00116622">
      <w:pPr>
        <w:rPr>
          <w:rFonts w:asciiTheme="minorHAnsi" w:hAnsiTheme="minorHAnsi" w:cstheme="minorHAnsi"/>
        </w:rPr>
      </w:pPr>
      <w:r w:rsidRPr="00281FFC">
        <w:rPr>
          <w:rFonts w:asciiTheme="minorHAnsi" w:hAnsiTheme="minorHAnsi" w:cstheme="minorHAnsi"/>
        </w:rPr>
        <w:t xml:space="preserve">Oh, and perhaps a read of that 2016 police report. I’ve still got it somewhere on file, I’ll have to pull it out. </w:t>
      </w:r>
      <w:proofErr w:type="spellStart"/>
      <w:r w:rsidRPr="00281FFC">
        <w:rPr>
          <w:rFonts w:asciiTheme="minorHAnsi" w:hAnsiTheme="minorHAnsi" w:cstheme="minorHAnsi"/>
        </w:rPr>
        <w:t>Picton</w:t>
      </w:r>
      <w:proofErr w:type="spellEnd"/>
      <w:r w:rsidRPr="00281FFC">
        <w:rPr>
          <w:rFonts w:asciiTheme="minorHAnsi" w:hAnsiTheme="minorHAnsi" w:cstheme="minorHAnsi"/>
        </w:rPr>
        <w:t xml:space="preserve"> might profit from a read because, of course, she wasn’t around when a few of the rest of us learnt the lessons she can’t be accused of ignoring. That’s her defence, ignorance, which is why she can smile.</w:t>
      </w:r>
      <w:r w:rsidR="00296796">
        <w:rPr>
          <w:rFonts w:asciiTheme="minorHAnsi" w:hAnsiTheme="minorHAnsi" w:cstheme="minorHAnsi"/>
        </w:rPr>
        <w:t xml:space="preserve"> </w:t>
      </w:r>
      <w:r w:rsidRPr="00281FFC">
        <w:rPr>
          <w:rFonts w:asciiTheme="minorHAnsi" w:hAnsiTheme="minorHAnsi" w:cstheme="minorHAnsi"/>
        </w:rPr>
        <w:t xml:space="preserve">But always remember how easy it was for her to apply the Party Whip (the one they persist in denying exists, or at least that it’s </w:t>
      </w:r>
      <w:proofErr w:type="gramStart"/>
      <w:r w:rsidRPr="00281FFC">
        <w:rPr>
          <w:rFonts w:asciiTheme="minorHAnsi" w:hAnsiTheme="minorHAnsi" w:cstheme="minorHAnsi"/>
        </w:rPr>
        <w:t>actually applied</w:t>
      </w:r>
      <w:proofErr w:type="gramEnd"/>
      <w:r w:rsidRPr="00281FFC">
        <w:rPr>
          <w:rFonts w:asciiTheme="minorHAnsi" w:hAnsiTheme="minorHAnsi" w:cstheme="minorHAnsi"/>
        </w:rPr>
        <w:t xml:space="preserve">) to Robert Tindall for voting against the Taylor Wimpey development at </w:t>
      </w:r>
      <w:proofErr w:type="spellStart"/>
      <w:r w:rsidRPr="00281FFC">
        <w:rPr>
          <w:rFonts w:asciiTheme="minorHAnsi" w:hAnsiTheme="minorHAnsi" w:cstheme="minorHAnsi"/>
        </w:rPr>
        <w:t>Tasley</w:t>
      </w:r>
      <w:proofErr w:type="spellEnd"/>
      <w:r w:rsidRPr="00281FFC">
        <w:rPr>
          <w:rFonts w:asciiTheme="minorHAnsi" w:hAnsiTheme="minorHAnsi" w:cstheme="minorHAnsi"/>
        </w:rPr>
        <w:t xml:space="preserve"> just north of Bridgnorth (for the benefit of those in the ruling group who can’t see beyond The Wrekin) which his constituents opposed. </w:t>
      </w:r>
      <w:proofErr w:type="spellStart"/>
      <w:r w:rsidRPr="00281FFC">
        <w:rPr>
          <w:rFonts w:asciiTheme="minorHAnsi" w:hAnsiTheme="minorHAnsi" w:cstheme="minorHAnsi"/>
        </w:rPr>
        <w:t>Picton</w:t>
      </w:r>
      <w:proofErr w:type="spellEnd"/>
      <w:r w:rsidRPr="00281FFC">
        <w:rPr>
          <w:rFonts w:asciiTheme="minorHAnsi" w:hAnsiTheme="minorHAnsi" w:cstheme="minorHAnsi"/>
        </w:rPr>
        <w:t xml:space="preserve"> dismissed him, never to darken his old constituency doors again, the gates to the garden parties slamming shut and the dogs set on him if he should dare get within a hundred yards. Except that a lot of his constituents supported him.</w:t>
      </w:r>
      <w:r w:rsidR="00296796">
        <w:rPr>
          <w:rFonts w:asciiTheme="minorHAnsi" w:hAnsiTheme="minorHAnsi" w:cstheme="minorHAnsi"/>
        </w:rPr>
        <w:t xml:space="preserve"> </w:t>
      </w:r>
      <w:r w:rsidRPr="00281FFC">
        <w:rPr>
          <w:rStyle w:val="Hyperlink"/>
          <w:rFonts w:asciiTheme="minorHAnsi" w:hAnsiTheme="minorHAnsi" w:cstheme="minorHAnsi"/>
        </w:rPr>
        <w:t>https://www.youtube.com/watch?v=ZGkdcpTY1QI</w:t>
      </w:r>
    </w:p>
    <w:p w14:paraId="5CBE0577" w14:textId="77777777" w:rsidR="00116622" w:rsidRPr="00281FFC" w:rsidRDefault="00116622" w:rsidP="00116622">
      <w:pPr>
        <w:rPr>
          <w:rFonts w:asciiTheme="minorHAnsi" w:hAnsiTheme="minorHAnsi" w:cstheme="minorHAnsi"/>
        </w:rPr>
      </w:pPr>
      <w:r w:rsidRPr="00281FFC">
        <w:rPr>
          <w:rFonts w:asciiTheme="minorHAnsi" w:hAnsiTheme="minorHAnsi" w:cstheme="minorHAnsi"/>
        </w:rPr>
        <w:t xml:space="preserve">I’m all about sharing what goes through some of our minds and with a regular readership and emails of support that’s obviously what some people out there want – to be taken beyond the factual reports because as one local journo, responding to my criticism of the Shropshire Star’s apparent </w:t>
      </w:r>
      <w:r w:rsidRPr="00281FFC">
        <w:rPr>
          <w:rFonts w:asciiTheme="minorHAnsi" w:hAnsiTheme="minorHAnsi" w:cstheme="minorHAnsi"/>
        </w:rPr>
        <w:lastRenderedPageBreak/>
        <w:t>unquestioning support (2016) for Keith Barrow following his stepping down as Leader of the council AND as a local councillor despite being subject to an ongoing police investigation, responded by saying that he was simply “reporting” the facts as they came to him. Fair enough, but that’s the difference between a “reporter” and a “journalist”.</w:t>
      </w:r>
    </w:p>
    <w:p w14:paraId="00E499C6" w14:textId="77777777" w:rsidR="00116622" w:rsidRPr="00281FFC" w:rsidRDefault="00116622" w:rsidP="00116622">
      <w:pPr>
        <w:rPr>
          <w:rFonts w:asciiTheme="minorHAnsi" w:hAnsiTheme="minorHAnsi" w:cstheme="minorHAnsi"/>
        </w:rPr>
      </w:pPr>
    </w:p>
    <w:p w14:paraId="5CEBF7DA" w14:textId="77777777" w:rsidR="00116622" w:rsidRPr="00281FFC" w:rsidRDefault="00116622" w:rsidP="00116622">
      <w:pPr>
        <w:rPr>
          <w:rFonts w:asciiTheme="minorHAnsi" w:hAnsiTheme="minorHAnsi" w:cstheme="minorHAnsi"/>
        </w:rPr>
      </w:pPr>
      <w:r w:rsidRPr="00281FFC">
        <w:rPr>
          <w:rFonts w:asciiTheme="minorHAnsi" w:hAnsiTheme="minorHAnsi" w:cstheme="minorHAnsi"/>
        </w:rPr>
        <w:t xml:space="preserve">Of late that’s </w:t>
      </w:r>
      <w:proofErr w:type="gramStart"/>
      <w:r w:rsidRPr="00281FFC">
        <w:rPr>
          <w:rFonts w:asciiTheme="minorHAnsi" w:hAnsiTheme="minorHAnsi" w:cstheme="minorHAnsi"/>
        </w:rPr>
        <w:t>more or less the</w:t>
      </w:r>
      <w:proofErr w:type="gramEnd"/>
      <w:r w:rsidRPr="00281FFC">
        <w:rPr>
          <w:rFonts w:asciiTheme="minorHAnsi" w:hAnsiTheme="minorHAnsi" w:cstheme="minorHAnsi"/>
        </w:rPr>
        <w:t xml:space="preserve"> difference between the Shropshire Star and </w:t>
      </w:r>
      <w:r w:rsidRPr="00281FFC">
        <w:rPr>
          <w:rFonts w:asciiTheme="minorHAnsi" w:eastAsia="NSimSun" w:hAnsiTheme="minorHAnsi" w:cstheme="minorHAnsi"/>
          <w:kern w:val="2"/>
          <w:lang w:eastAsia="zh-CN" w:bidi="hi-IN"/>
        </w:rPr>
        <w:t>Emily Lloyd’s</w:t>
      </w:r>
      <w:r w:rsidRPr="00281FFC">
        <w:rPr>
          <w:rFonts w:asciiTheme="minorHAnsi" w:hAnsiTheme="minorHAnsi" w:cstheme="minorHAnsi"/>
        </w:rPr>
        <w:t xml:space="preserve"> Border Counties </w:t>
      </w:r>
      <w:proofErr w:type="spellStart"/>
      <w:r w:rsidRPr="00281FFC">
        <w:rPr>
          <w:rStyle w:val="Emphasis"/>
          <w:rFonts w:asciiTheme="minorHAnsi" w:hAnsiTheme="minorHAnsi" w:cstheme="minorHAnsi"/>
        </w:rPr>
        <w:t>Advertizer</w:t>
      </w:r>
      <w:proofErr w:type="spellEnd"/>
      <w:r w:rsidRPr="00281FFC">
        <w:rPr>
          <w:rStyle w:val="Emphasis"/>
          <w:rFonts w:asciiTheme="minorHAnsi" w:hAnsiTheme="minorHAnsi" w:cstheme="minorHAnsi"/>
        </w:rPr>
        <w:t xml:space="preserve">, although I’ve noticed that Keri </w:t>
      </w:r>
      <w:proofErr w:type="spellStart"/>
      <w:r w:rsidRPr="00281FFC">
        <w:rPr>
          <w:rStyle w:val="Emphasis"/>
          <w:rFonts w:asciiTheme="minorHAnsi" w:hAnsiTheme="minorHAnsi" w:cstheme="minorHAnsi"/>
        </w:rPr>
        <w:t>Trigg</w:t>
      </w:r>
      <w:proofErr w:type="spellEnd"/>
      <w:r w:rsidRPr="00281FFC">
        <w:rPr>
          <w:rStyle w:val="Emphasis"/>
          <w:rFonts w:asciiTheme="minorHAnsi" w:hAnsiTheme="minorHAnsi" w:cstheme="minorHAnsi"/>
        </w:rPr>
        <w:t xml:space="preserve">, employed under the new industry-financed (‘Local Democracy’) scheme to report for the BBC and the Shropshire Star and the </w:t>
      </w:r>
      <w:proofErr w:type="spellStart"/>
      <w:r w:rsidRPr="00281FFC">
        <w:rPr>
          <w:rStyle w:val="Emphasis"/>
          <w:rFonts w:asciiTheme="minorHAnsi" w:hAnsiTheme="minorHAnsi" w:cstheme="minorHAnsi"/>
        </w:rPr>
        <w:t>Advertizer</w:t>
      </w:r>
      <w:proofErr w:type="spellEnd"/>
      <w:r w:rsidRPr="00281FFC">
        <w:rPr>
          <w:rStyle w:val="Emphasis"/>
          <w:rFonts w:asciiTheme="minorHAnsi" w:hAnsiTheme="minorHAnsi" w:cstheme="minorHAnsi"/>
        </w:rPr>
        <w:t xml:space="preserve"> (Emily Lloyd is </w:t>
      </w:r>
      <w:r w:rsidRPr="00281FFC">
        <w:rPr>
          <w:rStyle w:val="Emphasis"/>
          <w:rFonts w:asciiTheme="minorHAnsi" w:eastAsia="NSimSun" w:hAnsiTheme="minorHAnsi" w:cstheme="minorHAnsi"/>
          <w:kern w:val="2"/>
          <w:lang w:eastAsia="zh-CN" w:bidi="hi-IN"/>
        </w:rPr>
        <w:t>Keri’s</w:t>
      </w:r>
      <w:r w:rsidRPr="00281FFC">
        <w:rPr>
          <w:rStyle w:val="Emphasis"/>
          <w:rFonts w:asciiTheme="minorHAnsi" w:hAnsiTheme="minorHAnsi" w:cstheme="minorHAnsi"/>
        </w:rPr>
        <w:t xml:space="preserve"> boss), is taking a more in-depth approach to stories. Mind you, both newspapers are now the conduit down which Shropshire Council (for which read </w:t>
      </w:r>
      <w:proofErr w:type="spellStart"/>
      <w:r w:rsidRPr="00281FFC">
        <w:rPr>
          <w:rStyle w:val="Emphasis"/>
          <w:rFonts w:asciiTheme="minorHAnsi" w:hAnsiTheme="minorHAnsi" w:cstheme="minorHAnsi"/>
        </w:rPr>
        <w:t>Picton</w:t>
      </w:r>
      <w:proofErr w:type="spellEnd"/>
      <w:r w:rsidRPr="00281FFC">
        <w:rPr>
          <w:rStyle w:val="Emphasis"/>
          <w:rFonts w:asciiTheme="minorHAnsi" w:hAnsiTheme="minorHAnsi" w:cstheme="minorHAnsi"/>
        </w:rPr>
        <w:t xml:space="preserve">) engages with its councillors, such is the arrogance, so apparent that it comes across as a deliberate snub to councillors; well, she no longer has to care what anybody thinks now that she’s surrounded herself with nodding dogs, who respond to criticism with squeals of protest about the unfairness of such criticism, that testify to their total ignorance of fairly recent history (although a lifetime in politics); but then why should they bother when they have Lezlie </w:t>
      </w:r>
      <w:proofErr w:type="spellStart"/>
      <w:r w:rsidRPr="00281FFC">
        <w:rPr>
          <w:rStyle w:val="Emphasis"/>
          <w:rFonts w:asciiTheme="minorHAnsi" w:hAnsiTheme="minorHAnsi" w:cstheme="minorHAnsi"/>
        </w:rPr>
        <w:t>Picton</w:t>
      </w:r>
      <w:proofErr w:type="spellEnd"/>
      <w:r w:rsidRPr="00281FFC">
        <w:rPr>
          <w:rStyle w:val="Emphasis"/>
          <w:rFonts w:asciiTheme="minorHAnsi" w:hAnsiTheme="minorHAnsi" w:cstheme="minorHAnsi"/>
        </w:rPr>
        <w:t xml:space="preserve"> to tell them what to believe and Directors of Service acting as if nothing existed before they took over?</w:t>
      </w:r>
    </w:p>
    <w:p w14:paraId="0648ABDA" w14:textId="152C5C63" w:rsidR="00116622" w:rsidRPr="00281FFC" w:rsidRDefault="00116622" w:rsidP="00116622">
      <w:pPr>
        <w:rPr>
          <w:rFonts w:asciiTheme="minorHAnsi" w:hAnsiTheme="minorHAnsi" w:cstheme="minorHAnsi"/>
        </w:rPr>
      </w:pPr>
      <w:r w:rsidRPr="00281FFC">
        <w:rPr>
          <w:rStyle w:val="Emphasis"/>
          <w:rFonts w:asciiTheme="minorHAnsi" w:hAnsiTheme="minorHAnsi" w:cstheme="minorHAnsi"/>
        </w:rPr>
        <w:t xml:space="preserve">Since this year’s local elections, gone are the </w:t>
      </w:r>
      <w:proofErr w:type="gramStart"/>
      <w:r w:rsidRPr="00281FFC">
        <w:rPr>
          <w:rStyle w:val="Emphasis"/>
          <w:rFonts w:asciiTheme="minorHAnsi" w:hAnsiTheme="minorHAnsi" w:cstheme="minorHAnsi"/>
        </w:rPr>
        <w:t>free-thinkers</w:t>
      </w:r>
      <w:proofErr w:type="gramEnd"/>
      <w:r w:rsidRPr="00281FFC">
        <w:rPr>
          <w:rStyle w:val="Emphasis"/>
          <w:rFonts w:asciiTheme="minorHAnsi" w:hAnsiTheme="minorHAnsi" w:cstheme="minorHAnsi"/>
        </w:rPr>
        <w:t xml:space="preserve"> in her Party.</w:t>
      </w:r>
      <w:r w:rsidR="00296796">
        <w:rPr>
          <w:rFonts w:asciiTheme="minorHAnsi" w:hAnsiTheme="minorHAnsi" w:cstheme="minorHAnsi"/>
        </w:rPr>
        <w:t xml:space="preserve"> </w:t>
      </w:r>
      <w:r w:rsidRPr="00281FFC">
        <w:rPr>
          <w:rStyle w:val="Emphasis"/>
          <w:rFonts w:asciiTheme="minorHAnsi" w:hAnsiTheme="minorHAnsi" w:cstheme="minorHAnsi"/>
        </w:rPr>
        <w:t xml:space="preserve">David </w:t>
      </w:r>
      <w:proofErr w:type="spellStart"/>
      <w:r w:rsidRPr="00281FFC">
        <w:rPr>
          <w:rStyle w:val="Emphasis"/>
          <w:rFonts w:asciiTheme="minorHAnsi" w:hAnsiTheme="minorHAnsi" w:cstheme="minorHAnsi"/>
        </w:rPr>
        <w:t>Minnery</w:t>
      </w:r>
      <w:proofErr w:type="spellEnd"/>
      <w:r w:rsidRPr="00281FFC">
        <w:rPr>
          <w:rStyle w:val="Emphasis"/>
          <w:rFonts w:asciiTheme="minorHAnsi" w:hAnsiTheme="minorHAnsi" w:cstheme="minorHAnsi"/>
        </w:rPr>
        <w:t xml:space="preserve"> is now Leader of the Independents; David Turner (my favourite cynic) symbolically stepped down by standing against the Lib Dems in Bishops Castle; Tina Woodward stood down in </w:t>
      </w:r>
      <w:proofErr w:type="spellStart"/>
      <w:r w:rsidRPr="00281FFC">
        <w:rPr>
          <w:rStyle w:val="Emphasis"/>
          <w:rFonts w:asciiTheme="minorHAnsi" w:hAnsiTheme="minorHAnsi" w:cstheme="minorHAnsi"/>
        </w:rPr>
        <w:t>Alveley</w:t>
      </w:r>
      <w:proofErr w:type="spellEnd"/>
      <w:r w:rsidRPr="00281FFC">
        <w:rPr>
          <w:rStyle w:val="Emphasis"/>
          <w:rFonts w:asciiTheme="minorHAnsi" w:hAnsiTheme="minorHAnsi" w:cstheme="minorHAnsi"/>
        </w:rPr>
        <w:t>; Karen Calder was shamefully de-selected, as was Keith Roberts; Lee Chapman; and in have come the conventional Party apparatchiks, largely hand-picked by their constituencies for their loyalty to the message.</w:t>
      </w:r>
    </w:p>
    <w:p w14:paraId="74E75C29" w14:textId="62C5AA16" w:rsidR="00116622" w:rsidRPr="00281FFC" w:rsidRDefault="00116622" w:rsidP="00116622">
      <w:pPr>
        <w:rPr>
          <w:rFonts w:asciiTheme="minorHAnsi" w:hAnsiTheme="minorHAnsi" w:cstheme="minorHAnsi"/>
        </w:rPr>
      </w:pPr>
      <w:r w:rsidRPr="00281FFC">
        <w:rPr>
          <w:rStyle w:val="Emphasis"/>
          <w:rFonts w:asciiTheme="minorHAnsi" w:hAnsiTheme="minorHAnsi" w:cstheme="minorHAnsi"/>
        </w:rPr>
        <w:t xml:space="preserve">And notice the </w:t>
      </w:r>
      <w:r w:rsidRPr="00281FFC">
        <w:rPr>
          <w:rStyle w:val="Emphasis"/>
          <w:rFonts w:asciiTheme="minorHAnsi" w:eastAsia="NSimSun" w:hAnsiTheme="minorHAnsi" w:cstheme="minorHAnsi"/>
          <w:kern w:val="2"/>
          <w:lang w:eastAsia="zh-CN" w:bidi="hi-IN"/>
        </w:rPr>
        <w:t>timescale</w:t>
      </w:r>
      <w:r w:rsidRPr="00281FFC">
        <w:rPr>
          <w:rStyle w:val="Emphasis"/>
          <w:rFonts w:asciiTheme="minorHAnsi" w:hAnsiTheme="minorHAnsi" w:cstheme="minorHAnsi"/>
        </w:rPr>
        <w:t xml:space="preserve"> she gives for the completion of her Master Plan, that’ll be </w:t>
      </w:r>
      <w:r w:rsidRPr="00281FFC">
        <w:rPr>
          <w:rStyle w:val="Emphasis"/>
          <w:rFonts w:asciiTheme="minorHAnsi" w:eastAsia="NSimSun" w:hAnsiTheme="minorHAnsi" w:cstheme="minorHAnsi"/>
          <w:kern w:val="2"/>
          <w:lang w:eastAsia="zh-CN" w:bidi="hi-IN"/>
        </w:rPr>
        <w:t>the</w:t>
      </w:r>
      <w:r w:rsidRPr="00281FFC">
        <w:rPr>
          <w:rStyle w:val="Emphasis"/>
          <w:rFonts w:asciiTheme="minorHAnsi" w:hAnsiTheme="minorHAnsi" w:cstheme="minorHAnsi"/>
        </w:rPr>
        <w:t xml:space="preserve"> year </w:t>
      </w:r>
      <w:r w:rsidRPr="00281FFC">
        <w:rPr>
          <w:rStyle w:val="Emphasis"/>
          <w:rFonts w:asciiTheme="minorHAnsi" w:eastAsia="NSimSun" w:hAnsiTheme="minorHAnsi" w:cstheme="minorHAnsi"/>
          <w:kern w:val="2"/>
          <w:lang w:eastAsia="zh-CN" w:bidi="hi-IN"/>
        </w:rPr>
        <w:t>of</w:t>
      </w:r>
      <w:r w:rsidRPr="00281FFC">
        <w:rPr>
          <w:rStyle w:val="Emphasis"/>
          <w:rFonts w:asciiTheme="minorHAnsi" w:hAnsiTheme="minorHAnsi" w:cstheme="minorHAnsi"/>
        </w:rPr>
        <w:t xml:space="preserve"> the next election to county so </w:t>
      </w:r>
      <w:r w:rsidRPr="00281FFC">
        <w:rPr>
          <w:rStyle w:val="Emphasis"/>
          <w:rFonts w:asciiTheme="minorHAnsi" w:eastAsia="NSimSun" w:hAnsiTheme="minorHAnsi" w:cstheme="minorHAnsi"/>
          <w:kern w:val="2"/>
          <w:lang w:eastAsia="zh-CN" w:bidi="hi-IN"/>
        </w:rPr>
        <w:t>even with</w:t>
      </w:r>
      <w:r w:rsidRPr="00281FFC">
        <w:rPr>
          <w:rStyle w:val="Emphasis"/>
          <w:rFonts w:asciiTheme="minorHAnsi" w:hAnsiTheme="minorHAnsi" w:cstheme="minorHAnsi"/>
        </w:rPr>
        <w:t xml:space="preserve"> direct </w:t>
      </w:r>
      <w:r w:rsidRPr="00281FFC">
        <w:rPr>
          <w:rStyle w:val="Emphasis"/>
          <w:rFonts w:asciiTheme="minorHAnsi" w:eastAsia="NSimSun" w:hAnsiTheme="minorHAnsi" w:cstheme="minorHAnsi"/>
          <w:kern w:val="2"/>
          <w:lang w:eastAsia="zh-CN" w:bidi="hi-IN"/>
        </w:rPr>
        <w:t>challenges</w:t>
      </w:r>
      <w:r w:rsidRPr="00281FFC">
        <w:rPr>
          <w:rStyle w:val="Emphasis"/>
          <w:rFonts w:asciiTheme="minorHAnsi" w:hAnsiTheme="minorHAnsi" w:cstheme="minorHAnsi"/>
        </w:rPr>
        <w:t xml:space="preserve"> on the hustings it’ll have been a done deal. She isn’t stupid, she’s laughing all the way to the counting hall. She’ll go down in history as the person who single-handedly destroyed whatever passed as a democratic organisation centuries in the making.(And remember also that by the time of the next election the proposed boundary changes will have been more or less completed, so what’s the betting that any “cross-party” discussions will have seen a mysterious transformation of Tory constituency fortunes (or lack of them across the county at the last elections in 2021) since the fall out from the Owen Paterson affair and the election of a Lib Dem to replace him.)</w:t>
      </w:r>
    </w:p>
    <w:p w14:paraId="15B3F1B0" w14:textId="63DCC7E6" w:rsidR="00116622" w:rsidRPr="00281FFC" w:rsidRDefault="00116622" w:rsidP="00116622">
      <w:pPr>
        <w:rPr>
          <w:rFonts w:asciiTheme="minorHAnsi" w:hAnsiTheme="minorHAnsi" w:cstheme="minorHAnsi"/>
        </w:rPr>
      </w:pPr>
      <w:r w:rsidRPr="00281FFC">
        <w:rPr>
          <w:rStyle w:val="Emphasis"/>
          <w:rFonts w:asciiTheme="minorHAnsi" w:hAnsiTheme="minorHAnsi" w:cstheme="minorHAnsi"/>
        </w:rPr>
        <w:t xml:space="preserve">That more recent media </w:t>
      </w:r>
      <w:r w:rsidRPr="00281FFC">
        <w:rPr>
          <w:rStyle w:val="Emphasis"/>
          <w:rFonts w:asciiTheme="minorHAnsi" w:eastAsia="NSimSun" w:hAnsiTheme="minorHAnsi" w:cstheme="minorHAnsi"/>
          <w:kern w:val="2"/>
          <w:lang w:eastAsia="zh-CN" w:bidi="hi-IN"/>
        </w:rPr>
        <w:t>report</w:t>
      </w:r>
      <w:r w:rsidRPr="00281FFC">
        <w:rPr>
          <w:rStyle w:val="Emphasis"/>
          <w:rFonts w:asciiTheme="minorHAnsi" w:hAnsiTheme="minorHAnsi" w:cstheme="minorHAnsi"/>
        </w:rPr>
        <w:t xml:space="preserve"> brings home the reality awaiting us. She is a woman of broad, very singular ambition. It is all very much Lezlie </w:t>
      </w:r>
      <w:proofErr w:type="spellStart"/>
      <w:r w:rsidRPr="00281FFC">
        <w:rPr>
          <w:rStyle w:val="Emphasis"/>
          <w:rFonts w:asciiTheme="minorHAnsi" w:hAnsiTheme="minorHAnsi" w:cstheme="minorHAnsi"/>
        </w:rPr>
        <w:t>Piction</w:t>
      </w:r>
      <w:proofErr w:type="spellEnd"/>
      <w:r w:rsidRPr="00281FFC">
        <w:rPr>
          <w:rStyle w:val="Emphasis"/>
          <w:rFonts w:asciiTheme="minorHAnsi" w:hAnsiTheme="minorHAnsi" w:cstheme="minorHAnsi"/>
        </w:rPr>
        <w:t xml:space="preserve">, who sees herself as the woman of destiny who has grasped the means to bring that destiny to fruition; she will spend the next few years pushing </w:t>
      </w:r>
      <w:r w:rsidRPr="00281FFC">
        <w:rPr>
          <w:rStyle w:val="Emphasis"/>
          <w:rFonts w:asciiTheme="minorHAnsi" w:eastAsia="NSimSun" w:hAnsiTheme="minorHAnsi" w:cstheme="minorHAnsi"/>
          <w:kern w:val="2"/>
          <w:lang w:eastAsia="zh-CN" w:bidi="hi-IN"/>
        </w:rPr>
        <w:t>her way around</w:t>
      </w:r>
      <w:r w:rsidRPr="00281FFC">
        <w:rPr>
          <w:rStyle w:val="Emphasis"/>
          <w:rFonts w:asciiTheme="minorHAnsi" w:hAnsiTheme="minorHAnsi" w:cstheme="minorHAnsi"/>
        </w:rPr>
        <w:t xml:space="preserve"> or over every obstacle that comes her way.</w:t>
      </w:r>
      <w:r w:rsidR="009247ED">
        <w:rPr>
          <w:rFonts w:asciiTheme="minorHAnsi" w:hAnsiTheme="minorHAnsi" w:cstheme="minorHAnsi"/>
        </w:rPr>
        <w:t xml:space="preserve"> </w:t>
      </w:r>
      <w:hyperlink r:id="rId9" w:history="1">
        <w:r w:rsidR="009247ED" w:rsidRPr="003A711A">
          <w:rPr>
            <w:rStyle w:val="Hyperlink"/>
            <w:rFonts w:asciiTheme="minorHAnsi" w:hAnsiTheme="minorHAnsi" w:cstheme="minorHAnsi"/>
          </w:rPr>
          <w:t>https://www.shropshirestar.com/news/politics/2021/12/27/shropshire-council-year-of-opportunity-beckons-for-leader-who-wants-change/</w:t>
        </w:r>
      </w:hyperlink>
      <w:r w:rsidR="009247ED">
        <w:rPr>
          <w:rFonts w:asciiTheme="minorHAnsi" w:hAnsiTheme="minorHAnsi" w:cstheme="minorHAnsi"/>
        </w:rPr>
        <w:t xml:space="preserve"> </w:t>
      </w:r>
      <w:r w:rsidRPr="00281FFC">
        <w:rPr>
          <w:rStyle w:val="Emphasis"/>
          <w:rFonts w:asciiTheme="minorHAnsi" w:hAnsiTheme="minorHAnsi" w:cstheme="minorHAnsi"/>
        </w:rPr>
        <w:t xml:space="preserve">No wishful thinking apparent there, this is all very real to her. </w:t>
      </w:r>
      <w:r w:rsidRPr="00281FFC">
        <w:rPr>
          <w:rStyle w:val="Emphasis"/>
          <w:rFonts w:asciiTheme="minorHAnsi" w:eastAsia="NSimSun" w:hAnsiTheme="minorHAnsi" w:cstheme="minorHAnsi"/>
          <w:kern w:val="2"/>
          <w:lang w:eastAsia="zh-CN" w:bidi="hi-IN"/>
        </w:rPr>
        <w:t xml:space="preserve">This is her dream. She may not have started it, but by </w:t>
      </w:r>
      <w:proofErr w:type="gramStart"/>
      <w:r w:rsidRPr="00281FFC">
        <w:rPr>
          <w:rStyle w:val="Emphasis"/>
          <w:rFonts w:asciiTheme="minorHAnsi" w:eastAsia="NSimSun" w:hAnsiTheme="minorHAnsi" w:cstheme="minorHAnsi"/>
          <w:kern w:val="2"/>
          <w:lang w:eastAsia="zh-CN" w:bidi="hi-IN"/>
        </w:rPr>
        <w:t>god</w:t>
      </w:r>
      <w:proofErr w:type="gramEnd"/>
      <w:r w:rsidRPr="00281FFC">
        <w:rPr>
          <w:rStyle w:val="Emphasis"/>
          <w:rFonts w:asciiTheme="minorHAnsi" w:eastAsia="NSimSun" w:hAnsiTheme="minorHAnsi" w:cstheme="minorHAnsi"/>
          <w:kern w:val="2"/>
          <w:lang w:eastAsia="zh-CN" w:bidi="hi-IN"/>
        </w:rPr>
        <w:t xml:space="preserve"> is she’s determined to bring what is now HER dream to reality.</w:t>
      </w:r>
      <w:r w:rsidR="009247ED">
        <w:rPr>
          <w:rFonts w:asciiTheme="minorHAnsi" w:hAnsiTheme="minorHAnsi" w:cstheme="minorHAnsi"/>
        </w:rPr>
        <w:t xml:space="preserve"> </w:t>
      </w:r>
      <w:r w:rsidRPr="00281FFC">
        <w:rPr>
          <w:rStyle w:val="Emphasis"/>
          <w:rFonts w:asciiTheme="minorHAnsi" w:hAnsiTheme="minorHAnsi" w:cstheme="minorHAnsi"/>
        </w:rPr>
        <w:t>She will doubtless expect people to love her for it… until the effect hits home. And even then, what the hell can anyone do to stop her? In a word: nothing!</w:t>
      </w:r>
    </w:p>
    <w:p w14:paraId="5274B4D3" w14:textId="77777777" w:rsidR="009247ED" w:rsidRDefault="00116622" w:rsidP="00116622">
      <w:pPr>
        <w:rPr>
          <w:rFonts w:asciiTheme="minorHAnsi" w:hAnsiTheme="minorHAnsi" w:cstheme="minorHAnsi"/>
        </w:rPr>
      </w:pPr>
      <w:r w:rsidRPr="00281FFC">
        <w:rPr>
          <w:rStyle w:val="Emphasis"/>
          <w:rFonts w:asciiTheme="minorHAnsi" w:hAnsiTheme="minorHAnsi" w:cstheme="minorHAnsi"/>
        </w:rPr>
        <w:lastRenderedPageBreak/>
        <w:t>But then, those living in the south of the county can always catch a bus or drive to Shrewsbury and get on the park and ride to take them to the council offices in the Pride Hill shopping centre while they wait for the promised economic trickle-down effect of the investments in Shrewsbury, the ‘</w:t>
      </w:r>
      <w:proofErr w:type="spellStart"/>
      <w:r w:rsidRPr="00281FFC">
        <w:rPr>
          <w:rStyle w:val="Emphasis"/>
          <w:rFonts w:asciiTheme="minorHAnsi" w:hAnsiTheme="minorHAnsi" w:cstheme="minorHAnsi"/>
        </w:rPr>
        <w:t>Picton</w:t>
      </w:r>
      <w:proofErr w:type="spellEnd"/>
      <w:r w:rsidRPr="00281FFC">
        <w:rPr>
          <w:rStyle w:val="Emphasis"/>
          <w:rFonts w:asciiTheme="minorHAnsi" w:hAnsiTheme="minorHAnsi" w:cstheme="minorHAnsi"/>
        </w:rPr>
        <w:t xml:space="preserve"> Effect’.</w:t>
      </w:r>
      <w:r w:rsidR="009247ED">
        <w:rPr>
          <w:rFonts w:asciiTheme="minorHAnsi" w:hAnsiTheme="minorHAnsi" w:cstheme="minorHAnsi"/>
        </w:rPr>
        <w:t xml:space="preserve"> </w:t>
      </w:r>
      <w:r w:rsidRPr="00281FFC">
        <w:rPr>
          <w:rStyle w:val="Emphasis"/>
          <w:rFonts w:asciiTheme="minorHAnsi" w:eastAsia="NSimSun" w:hAnsiTheme="minorHAnsi" w:cstheme="minorHAnsi"/>
          <w:kern w:val="2"/>
          <w:lang w:eastAsia="zh-CN" w:bidi="hi-IN"/>
        </w:rPr>
        <w:t>(I was particularly annoyed that she credits</w:t>
      </w:r>
      <w:r w:rsidRPr="00281FFC">
        <w:rPr>
          <w:rStyle w:val="Emphasis"/>
          <w:rFonts w:asciiTheme="minorHAnsi" w:hAnsiTheme="minorHAnsi" w:cstheme="minorHAnsi"/>
        </w:rPr>
        <w:t xml:space="preserve"> Steve </w:t>
      </w:r>
      <w:proofErr w:type="spellStart"/>
      <w:r w:rsidRPr="00281FFC">
        <w:rPr>
          <w:rStyle w:val="Emphasis"/>
          <w:rFonts w:asciiTheme="minorHAnsi" w:hAnsiTheme="minorHAnsi" w:cstheme="minorHAnsi"/>
        </w:rPr>
        <w:t>Charmley</w:t>
      </w:r>
      <w:proofErr w:type="spellEnd"/>
      <w:r w:rsidRPr="00281FFC">
        <w:rPr>
          <w:rStyle w:val="Emphasis"/>
          <w:rFonts w:asciiTheme="minorHAnsi" w:hAnsiTheme="minorHAnsi" w:cstheme="minorHAnsi"/>
        </w:rPr>
        <w:t xml:space="preserve"> with all the highways work the rest of us assumed had been started by Steve Davenport, which </w:t>
      </w:r>
      <w:proofErr w:type="spellStart"/>
      <w:r w:rsidRPr="00281FFC">
        <w:rPr>
          <w:rStyle w:val="Emphasis"/>
          <w:rFonts w:asciiTheme="minorHAnsi" w:hAnsiTheme="minorHAnsi" w:cstheme="minorHAnsi"/>
        </w:rPr>
        <w:t>Charmley</w:t>
      </w:r>
      <w:proofErr w:type="spellEnd"/>
      <w:r w:rsidRPr="00281FFC">
        <w:rPr>
          <w:rStyle w:val="Emphasis"/>
          <w:rFonts w:asciiTheme="minorHAnsi" w:hAnsiTheme="minorHAnsi" w:cstheme="minorHAnsi"/>
        </w:rPr>
        <w:t xml:space="preserve"> claimed to be of county-wide benefit, picking up on the </w:t>
      </w:r>
      <w:proofErr w:type="gramStart"/>
      <w:r w:rsidRPr="00281FFC">
        <w:rPr>
          <w:rStyle w:val="Emphasis"/>
          <w:rFonts w:asciiTheme="minorHAnsi" w:hAnsiTheme="minorHAnsi" w:cstheme="minorHAnsi"/>
        </w:rPr>
        <w:t>ground-work</w:t>
      </w:r>
      <w:proofErr w:type="gramEnd"/>
      <w:r w:rsidRPr="00281FFC">
        <w:rPr>
          <w:rStyle w:val="Emphasis"/>
          <w:rFonts w:asciiTheme="minorHAnsi" w:hAnsiTheme="minorHAnsi" w:cstheme="minorHAnsi"/>
        </w:rPr>
        <w:t xml:space="preserve"> laid down by </w:t>
      </w:r>
      <w:r w:rsidRPr="00281FFC">
        <w:rPr>
          <w:rStyle w:val="Emphasis"/>
          <w:rFonts w:asciiTheme="minorHAnsi" w:hAnsiTheme="minorHAnsi" w:cstheme="minorHAnsi"/>
        </w:rPr>
        <w:br/>
        <w:t>Steve Davenport during his frequent local site visits to gauge the real depth – no pun intended – of the problems.)</w:t>
      </w:r>
      <w:r w:rsidR="009247ED">
        <w:rPr>
          <w:rFonts w:asciiTheme="minorHAnsi" w:hAnsiTheme="minorHAnsi" w:cstheme="minorHAnsi"/>
        </w:rPr>
        <w:t xml:space="preserve"> </w:t>
      </w:r>
      <w:r w:rsidRPr="00281FFC">
        <w:rPr>
          <w:rStyle w:val="Emphasis"/>
          <w:rFonts w:asciiTheme="minorHAnsi" w:hAnsiTheme="minorHAnsi" w:cstheme="minorHAnsi"/>
        </w:rPr>
        <w:t xml:space="preserve">See: </w:t>
      </w:r>
      <w:hyperlink r:id="rId10">
        <w:r w:rsidRPr="00281FFC">
          <w:rPr>
            <w:rStyle w:val="Hyperlink"/>
            <w:rFonts w:asciiTheme="minorHAnsi" w:hAnsiTheme="minorHAnsi" w:cstheme="minorHAnsi"/>
          </w:rPr>
          <w:t>https://wordpress.com/post/dtremellen.com/1675</w:t>
        </w:r>
      </w:hyperlink>
      <w:r w:rsidRPr="00281FFC">
        <w:rPr>
          <w:rStyle w:val="Emphasis"/>
          <w:rFonts w:asciiTheme="minorHAnsi" w:hAnsiTheme="minorHAnsi" w:cstheme="minorHAnsi"/>
        </w:rPr>
        <w:t>).</w:t>
      </w:r>
    </w:p>
    <w:p w14:paraId="4B0BA3EC" w14:textId="50579F4C" w:rsidR="00FA3DDC" w:rsidRPr="009247ED" w:rsidRDefault="00116622" w:rsidP="009247ED">
      <w:pPr>
        <w:rPr>
          <w:rFonts w:asciiTheme="minorHAnsi" w:hAnsiTheme="minorHAnsi" w:cstheme="minorHAnsi"/>
        </w:rPr>
      </w:pPr>
      <w:r w:rsidRPr="00281FFC">
        <w:rPr>
          <w:rStyle w:val="Emphasis"/>
          <w:rFonts w:asciiTheme="minorHAnsi" w:hAnsiTheme="minorHAnsi" w:cstheme="minorHAnsi"/>
        </w:rPr>
        <w:t>Councillors, meanwhile, will do as they’re bloody well told.</w:t>
      </w:r>
      <w:r w:rsidR="009247ED">
        <w:rPr>
          <w:rFonts w:asciiTheme="minorHAnsi" w:hAnsiTheme="minorHAnsi" w:cstheme="minorHAnsi"/>
        </w:rPr>
        <w:t xml:space="preserve"> </w:t>
      </w:r>
      <w:r w:rsidRPr="00281FFC">
        <w:rPr>
          <w:rStyle w:val="Emphasis"/>
          <w:rFonts w:asciiTheme="minorHAnsi" w:hAnsiTheme="minorHAnsi" w:cstheme="minorHAnsi"/>
        </w:rPr>
        <w:t xml:space="preserve">I did try warning you it was happening, in fact already well on the way to </w:t>
      </w:r>
      <w:r w:rsidRPr="00281FFC">
        <w:rPr>
          <w:rStyle w:val="Emphasis"/>
          <w:rFonts w:asciiTheme="minorHAnsi" w:eastAsia="NSimSun" w:hAnsiTheme="minorHAnsi" w:cstheme="minorHAnsi"/>
          <w:kern w:val="2"/>
          <w:lang w:eastAsia="zh-CN" w:bidi="hi-IN"/>
        </w:rPr>
        <w:t xml:space="preserve">seeing </w:t>
      </w:r>
      <w:proofErr w:type="spellStart"/>
      <w:r w:rsidRPr="00281FFC">
        <w:rPr>
          <w:rStyle w:val="Emphasis"/>
          <w:rFonts w:asciiTheme="minorHAnsi" w:eastAsia="NSimSun" w:hAnsiTheme="minorHAnsi" w:cstheme="minorHAnsi"/>
          <w:kern w:val="2"/>
          <w:lang w:eastAsia="zh-CN" w:bidi="hi-IN"/>
        </w:rPr>
        <w:t>Picton’s</w:t>
      </w:r>
      <w:proofErr w:type="spellEnd"/>
      <w:r w:rsidRPr="00281FFC">
        <w:rPr>
          <w:rStyle w:val="Emphasis"/>
          <w:rFonts w:asciiTheme="minorHAnsi" w:eastAsia="NSimSun" w:hAnsiTheme="minorHAnsi" w:cstheme="minorHAnsi"/>
          <w:kern w:val="2"/>
          <w:lang w:eastAsia="zh-CN" w:bidi="hi-IN"/>
        </w:rPr>
        <w:t xml:space="preserve"> dream come true. And there you all were thinking it was all Peter Nutting’s and Clive Wright’s fault. It was always going to be a Tory dream. Keith Barrow just sowed the seed. It appears it fell on well-tilled ground after all.</w:t>
      </w:r>
      <w:r w:rsidR="009247ED">
        <w:rPr>
          <w:rStyle w:val="Emphasis"/>
          <w:rFonts w:asciiTheme="minorHAnsi" w:eastAsia="NSimSun" w:hAnsiTheme="minorHAnsi" w:cstheme="minorHAnsi"/>
          <w:kern w:val="2"/>
          <w:lang w:eastAsia="zh-CN" w:bidi="hi-IN"/>
        </w:rPr>
        <w:t>’</w:t>
      </w:r>
    </w:p>
    <w:p w14:paraId="0E8841A0" w14:textId="71EA7807" w:rsidR="00F00AF3" w:rsidRPr="00281FFC" w:rsidRDefault="00F00AF3" w:rsidP="00971885">
      <w:pPr>
        <w:pStyle w:val="NoSpacing"/>
        <w:rPr>
          <w:rFonts w:asciiTheme="minorHAnsi" w:hAnsiTheme="minorHAnsi" w:cstheme="minorHAnsi"/>
          <w:b/>
          <w:bCs/>
          <w:u w:val="single"/>
        </w:rPr>
      </w:pPr>
      <w:r w:rsidRPr="00281FFC">
        <w:rPr>
          <w:rFonts w:asciiTheme="minorHAnsi" w:hAnsiTheme="minorHAnsi" w:cstheme="minorHAnsi"/>
          <w:b/>
          <w:bCs/>
          <w:u w:val="single"/>
        </w:rPr>
        <w:t xml:space="preserve">11. </w:t>
      </w:r>
      <w:proofErr w:type="gramStart"/>
      <w:r w:rsidRPr="00281FFC">
        <w:rPr>
          <w:rFonts w:asciiTheme="minorHAnsi" w:hAnsiTheme="minorHAnsi" w:cstheme="minorHAnsi"/>
          <w:b/>
          <w:bCs/>
          <w:u w:val="single"/>
        </w:rPr>
        <w:t>Finance .</w:t>
      </w:r>
      <w:proofErr w:type="gramEnd"/>
      <w:r w:rsidRPr="00281FFC">
        <w:rPr>
          <w:rFonts w:asciiTheme="minorHAnsi" w:hAnsiTheme="minorHAnsi" w:cstheme="minorHAnsi"/>
          <w:b/>
          <w:bCs/>
          <w:u w:val="single"/>
        </w:rPr>
        <w:t xml:space="preserve"> </w:t>
      </w:r>
    </w:p>
    <w:p w14:paraId="06F95449" w14:textId="262337CF" w:rsidR="00F00AF3" w:rsidRPr="00281FFC" w:rsidRDefault="00F00AF3" w:rsidP="00971885">
      <w:pPr>
        <w:pStyle w:val="NoSpacing"/>
        <w:rPr>
          <w:rFonts w:asciiTheme="minorHAnsi" w:hAnsiTheme="minorHAnsi" w:cstheme="minorHAnsi"/>
          <w:b/>
          <w:bCs/>
        </w:rPr>
      </w:pPr>
    </w:p>
    <w:tbl>
      <w:tblPr>
        <w:tblStyle w:val="TableGrid"/>
        <w:tblW w:w="0" w:type="auto"/>
        <w:tblLook w:val="04A0" w:firstRow="1" w:lastRow="0" w:firstColumn="1" w:lastColumn="0" w:noHBand="0" w:noVBand="1"/>
      </w:tblPr>
      <w:tblGrid>
        <w:gridCol w:w="2263"/>
        <w:gridCol w:w="4962"/>
        <w:gridCol w:w="1791"/>
      </w:tblGrid>
      <w:tr w:rsidR="00F00AF3" w:rsidRPr="00281FFC" w14:paraId="31B68F57" w14:textId="77777777" w:rsidTr="00A44062">
        <w:trPr>
          <w:trHeight w:val="426"/>
        </w:trPr>
        <w:tc>
          <w:tcPr>
            <w:tcW w:w="2263" w:type="dxa"/>
          </w:tcPr>
          <w:p w14:paraId="209AFDB8" w14:textId="2E4DEEEC" w:rsidR="00F00AF3" w:rsidRPr="00281FFC" w:rsidRDefault="00B67CCF" w:rsidP="00971885">
            <w:pPr>
              <w:pStyle w:val="NoSpacing"/>
              <w:rPr>
                <w:rFonts w:asciiTheme="minorHAnsi" w:hAnsiTheme="minorHAnsi" w:cstheme="minorHAnsi"/>
                <w:b/>
                <w:bCs/>
              </w:rPr>
            </w:pPr>
            <w:r w:rsidRPr="00281FFC">
              <w:rPr>
                <w:rFonts w:asciiTheme="minorHAnsi" w:hAnsiTheme="minorHAnsi" w:cstheme="minorHAnsi"/>
                <w:b/>
                <w:bCs/>
              </w:rPr>
              <w:t>Highline Electrical</w:t>
            </w:r>
          </w:p>
          <w:p w14:paraId="01CD0F69" w14:textId="5AB659AC" w:rsidR="001104FC" w:rsidRPr="00281FFC" w:rsidRDefault="001104FC" w:rsidP="00971885">
            <w:pPr>
              <w:pStyle w:val="NoSpacing"/>
              <w:rPr>
                <w:rFonts w:asciiTheme="minorHAnsi" w:hAnsiTheme="minorHAnsi" w:cstheme="minorHAnsi"/>
                <w:b/>
                <w:bCs/>
              </w:rPr>
            </w:pPr>
          </w:p>
        </w:tc>
        <w:tc>
          <w:tcPr>
            <w:tcW w:w="4962" w:type="dxa"/>
          </w:tcPr>
          <w:p w14:paraId="32D4DC07" w14:textId="5E541A62" w:rsidR="00F00AF3" w:rsidRPr="00281FFC" w:rsidRDefault="00F00AF3" w:rsidP="00971885">
            <w:pPr>
              <w:pStyle w:val="NoSpacing"/>
              <w:rPr>
                <w:rFonts w:asciiTheme="minorHAnsi" w:hAnsiTheme="minorHAnsi" w:cstheme="minorHAnsi"/>
                <w:b/>
                <w:bCs/>
              </w:rPr>
            </w:pPr>
          </w:p>
        </w:tc>
        <w:tc>
          <w:tcPr>
            <w:tcW w:w="1791" w:type="dxa"/>
          </w:tcPr>
          <w:p w14:paraId="2B09CAD1" w14:textId="534D8C3A" w:rsidR="00F00AF3" w:rsidRPr="00281FFC" w:rsidRDefault="00FA3DDC" w:rsidP="00971885">
            <w:pPr>
              <w:pStyle w:val="NoSpacing"/>
              <w:rPr>
                <w:rFonts w:asciiTheme="minorHAnsi" w:hAnsiTheme="minorHAnsi" w:cstheme="minorHAnsi"/>
                <w:b/>
                <w:bCs/>
              </w:rPr>
            </w:pPr>
            <w:r w:rsidRPr="00281FFC">
              <w:rPr>
                <w:rFonts w:asciiTheme="minorHAnsi" w:hAnsiTheme="minorHAnsi" w:cstheme="minorHAnsi"/>
                <w:b/>
                <w:bCs/>
              </w:rPr>
              <w:t>139.20</w:t>
            </w:r>
          </w:p>
        </w:tc>
      </w:tr>
      <w:tr w:rsidR="00F00AF3" w:rsidRPr="00281FFC" w14:paraId="2F199277" w14:textId="77777777" w:rsidTr="00A44062">
        <w:tc>
          <w:tcPr>
            <w:tcW w:w="2263" w:type="dxa"/>
          </w:tcPr>
          <w:p w14:paraId="43A5C729" w14:textId="7FB09DA5" w:rsidR="00F00AF3" w:rsidRPr="00281FFC" w:rsidRDefault="00B67CCF" w:rsidP="00971885">
            <w:pPr>
              <w:pStyle w:val="NoSpacing"/>
              <w:rPr>
                <w:rFonts w:asciiTheme="minorHAnsi" w:hAnsiTheme="minorHAnsi" w:cstheme="minorHAnsi"/>
                <w:b/>
                <w:bCs/>
              </w:rPr>
            </w:pPr>
            <w:r w:rsidRPr="00281FFC">
              <w:rPr>
                <w:rFonts w:asciiTheme="minorHAnsi" w:hAnsiTheme="minorHAnsi" w:cstheme="minorHAnsi"/>
                <w:b/>
                <w:bCs/>
              </w:rPr>
              <w:t xml:space="preserve">HMRC </w:t>
            </w:r>
          </w:p>
        </w:tc>
        <w:tc>
          <w:tcPr>
            <w:tcW w:w="4962" w:type="dxa"/>
          </w:tcPr>
          <w:p w14:paraId="49D63F78" w14:textId="41B98A13" w:rsidR="00F00AF3" w:rsidRPr="00281FFC" w:rsidRDefault="00B67CCF" w:rsidP="00971885">
            <w:pPr>
              <w:pStyle w:val="NoSpacing"/>
              <w:rPr>
                <w:rFonts w:asciiTheme="minorHAnsi" w:hAnsiTheme="minorHAnsi" w:cstheme="minorHAnsi"/>
                <w:b/>
                <w:bCs/>
              </w:rPr>
            </w:pPr>
            <w:r w:rsidRPr="00281FFC">
              <w:rPr>
                <w:rFonts w:asciiTheme="minorHAnsi" w:hAnsiTheme="minorHAnsi" w:cstheme="minorHAnsi"/>
                <w:b/>
                <w:bCs/>
              </w:rPr>
              <w:t xml:space="preserve">Tax and National Insurance </w:t>
            </w:r>
          </w:p>
        </w:tc>
        <w:tc>
          <w:tcPr>
            <w:tcW w:w="1791" w:type="dxa"/>
          </w:tcPr>
          <w:p w14:paraId="3B4DB4B0" w14:textId="1D4EEDE6"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7</w:t>
            </w:r>
            <w:r w:rsidR="00FA3DDC" w:rsidRPr="00281FFC">
              <w:rPr>
                <w:rFonts w:asciiTheme="minorHAnsi" w:hAnsiTheme="minorHAnsi" w:cstheme="minorHAnsi"/>
                <w:b/>
                <w:bCs/>
              </w:rPr>
              <w:t>3.76</w:t>
            </w:r>
          </w:p>
        </w:tc>
      </w:tr>
      <w:tr w:rsidR="00F00AF3" w:rsidRPr="00281FFC" w14:paraId="3E3A3D73" w14:textId="77777777" w:rsidTr="00A44062">
        <w:tc>
          <w:tcPr>
            <w:tcW w:w="2263" w:type="dxa"/>
          </w:tcPr>
          <w:p w14:paraId="0314A07F" w14:textId="1B73D6B2"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M.</w:t>
            </w:r>
            <w:proofErr w:type="gramStart"/>
            <w:r w:rsidRPr="00281FFC">
              <w:rPr>
                <w:rFonts w:asciiTheme="minorHAnsi" w:hAnsiTheme="minorHAnsi" w:cstheme="minorHAnsi"/>
                <w:b/>
                <w:bCs/>
              </w:rPr>
              <w:t>E.Preston</w:t>
            </w:r>
            <w:proofErr w:type="gramEnd"/>
          </w:p>
        </w:tc>
        <w:tc>
          <w:tcPr>
            <w:tcW w:w="4962" w:type="dxa"/>
          </w:tcPr>
          <w:p w14:paraId="495DE3A1" w14:textId="27EA629A"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 xml:space="preserve">Salary </w:t>
            </w:r>
          </w:p>
        </w:tc>
        <w:tc>
          <w:tcPr>
            <w:tcW w:w="1791" w:type="dxa"/>
          </w:tcPr>
          <w:p w14:paraId="31F279DF" w14:textId="49601327"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1014.76</w:t>
            </w:r>
          </w:p>
        </w:tc>
      </w:tr>
      <w:tr w:rsidR="00F00AF3" w:rsidRPr="00281FFC" w14:paraId="318CA163" w14:textId="77777777" w:rsidTr="00A44062">
        <w:tc>
          <w:tcPr>
            <w:tcW w:w="2263" w:type="dxa"/>
          </w:tcPr>
          <w:p w14:paraId="5B542BA8" w14:textId="1EF8D3C0" w:rsidR="00F00AF3" w:rsidRPr="00281FFC" w:rsidRDefault="00FA3DDC" w:rsidP="00056248">
            <w:pPr>
              <w:pStyle w:val="NoSpacing"/>
              <w:tabs>
                <w:tab w:val="left" w:pos="486"/>
              </w:tabs>
              <w:jc w:val="both"/>
              <w:rPr>
                <w:rFonts w:asciiTheme="minorHAnsi" w:hAnsiTheme="minorHAnsi" w:cstheme="minorHAnsi"/>
                <w:b/>
                <w:bCs/>
              </w:rPr>
            </w:pPr>
            <w:proofErr w:type="spellStart"/>
            <w:r w:rsidRPr="00281FFC">
              <w:rPr>
                <w:rFonts w:asciiTheme="minorHAnsi" w:hAnsiTheme="minorHAnsi" w:cstheme="minorHAnsi"/>
                <w:b/>
                <w:bCs/>
              </w:rPr>
              <w:t>M.</w:t>
            </w:r>
            <w:proofErr w:type="gramStart"/>
            <w:r w:rsidRPr="00281FFC">
              <w:rPr>
                <w:rFonts w:asciiTheme="minorHAnsi" w:hAnsiTheme="minorHAnsi" w:cstheme="minorHAnsi"/>
                <w:b/>
                <w:bCs/>
              </w:rPr>
              <w:t>E.Preston</w:t>
            </w:r>
            <w:proofErr w:type="spellEnd"/>
            <w:proofErr w:type="gramEnd"/>
          </w:p>
        </w:tc>
        <w:tc>
          <w:tcPr>
            <w:tcW w:w="4962" w:type="dxa"/>
          </w:tcPr>
          <w:p w14:paraId="471BC5CA" w14:textId="6E5CACC4" w:rsidR="00F00AF3" w:rsidRPr="00281FFC" w:rsidRDefault="003F5833" w:rsidP="00971885">
            <w:pPr>
              <w:pStyle w:val="NoSpacing"/>
              <w:rPr>
                <w:rFonts w:asciiTheme="minorHAnsi" w:hAnsiTheme="minorHAnsi" w:cstheme="minorHAnsi"/>
                <w:b/>
                <w:bCs/>
              </w:rPr>
            </w:pPr>
            <w:r w:rsidRPr="00281FFC">
              <w:rPr>
                <w:rFonts w:asciiTheme="minorHAnsi" w:hAnsiTheme="minorHAnsi" w:cstheme="minorHAnsi"/>
                <w:b/>
                <w:bCs/>
              </w:rPr>
              <w:t xml:space="preserve">Computer </w:t>
            </w:r>
          </w:p>
        </w:tc>
        <w:tc>
          <w:tcPr>
            <w:tcW w:w="1791" w:type="dxa"/>
          </w:tcPr>
          <w:p w14:paraId="0F7FB698" w14:textId="548531E1"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4</w:t>
            </w:r>
            <w:r w:rsidR="00FA3DDC" w:rsidRPr="00281FFC">
              <w:rPr>
                <w:rFonts w:asciiTheme="minorHAnsi" w:hAnsiTheme="minorHAnsi" w:cstheme="minorHAnsi"/>
                <w:b/>
                <w:bCs/>
              </w:rPr>
              <w:t>78.00</w:t>
            </w:r>
          </w:p>
        </w:tc>
      </w:tr>
      <w:tr w:rsidR="00FA3DDC" w:rsidRPr="00281FFC" w14:paraId="772DB75C" w14:textId="77777777" w:rsidTr="00A44062">
        <w:tc>
          <w:tcPr>
            <w:tcW w:w="2263" w:type="dxa"/>
          </w:tcPr>
          <w:p w14:paraId="1E087700" w14:textId="31F25B65" w:rsidR="00FA3DDC" w:rsidRPr="00281FFC" w:rsidRDefault="00FA3DDC" w:rsidP="00056248">
            <w:pPr>
              <w:pStyle w:val="NoSpacing"/>
              <w:tabs>
                <w:tab w:val="left" w:pos="486"/>
              </w:tabs>
              <w:jc w:val="both"/>
              <w:rPr>
                <w:rFonts w:asciiTheme="minorHAnsi" w:hAnsiTheme="minorHAnsi" w:cstheme="minorHAnsi"/>
                <w:b/>
                <w:bCs/>
              </w:rPr>
            </w:pPr>
            <w:proofErr w:type="spellStart"/>
            <w:r w:rsidRPr="00281FFC">
              <w:rPr>
                <w:rFonts w:asciiTheme="minorHAnsi" w:hAnsiTheme="minorHAnsi" w:cstheme="minorHAnsi"/>
                <w:b/>
                <w:bCs/>
              </w:rPr>
              <w:t>NPower</w:t>
            </w:r>
            <w:proofErr w:type="spellEnd"/>
          </w:p>
        </w:tc>
        <w:tc>
          <w:tcPr>
            <w:tcW w:w="4962" w:type="dxa"/>
          </w:tcPr>
          <w:p w14:paraId="45CA028E" w14:textId="46654DDB" w:rsidR="00FA3DDC" w:rsidRPr="00281FFC" w:rsidRDefault="0025358E" w:rsidP="00971885">
            <w:pPr>
              <w:pStyle w:val="NoSpacing"/>
              <w:rPr>
                <w:rFonts w:asciiTheme="minorHAnsi" w:hAnsiTheme="minorHAnsi" w:cstheme="minorHAnsi"/>
                <w:b/>
                <w:bCs/>
              </w:rPr>
            </w:pPr>
            <w:proofErr w:type="gramStart"/>
            <w:r w:rsidRPr="00281FFC">
              <w:rPr>
                <w:rFonts w:asciiTheme="minorHAnsi" w:hAnsiTheme="minorHAnsi" w:cstheme="minorHAnsi"/>
                <w:b/>
                <w:bCs/>
              </w:rPr>
              <w:t>Street Lights</w:t>
            </w:r>
            <w:proofErr w:type="gramEnd"/>
          </w:p>
        </w:tc>
        <w:tc>
          <w:tcPr>
            <w:tcW w:w="1791" w:type="dxa"/>
          </w:tcPr>
          <w:p w14:paraId="71D0ED55" w14:textId="2962E1C0" w:rsidR="00FA3DDC" w:rsidRPr="00281FFC" w:rsidRDefault="00FA3DDC" w:rsidP="00971885">
            <w:pPr>
              <w:pStyle w:val="NoSpacing"/>
              <w:rPr>
                <w:rFonts w:asciiTheme="minorHAnsi" w:hAnsiTheme="minorHAnsi" w:cstheme="minorHAnsi"/>
                <w:b/>
                <w:bCs/>
              </w:rPr>
            </w:pPr>
            <w:r w:rsidRPr="00281FFC">
              <w:rPr>
                <w:rFonts w:asciiTheme="minorHAnsi" w:hAnsiTheme="minorHAnsi" w:cstheme="minorHAnsi"/>
                <w:b/>
                <w:bCs/>
              </w:rPr>
              <w:t>171.75</w:t>
            </w:r>
          </w:p>
        </w:tc>
      </w:tr>
      <w:tr w:rsidR="00FA3DDC" w:rsidRPr="00281FFC" w14:paraId="5447BEAA" w14:textId="77777777" w:rsidTr="00A44062">
        <w:tc>
          <w:tcPr>
            <w:tcW w:w="2263" w:type="dxa"/>
          </w:tcPr>
          <w:p w14:paraId="56083CDF" w14:textId="1C78A429" w:rsidR="00FA3DDC" w:rsidRPr="00281FFC" w:rsidRDefault="00FA3DDC" w:rsidP="00056248">
            <w:pPr>
              <w:pStyle w:val="NoSpacing"/>
              <w:tabs>
                <w:tab w:val="left" w:pos="486"/>
              </w:tabs>
              <w:jc w:val="both"/>
              <w:rPr>
                <w:rFonts w:asciiTheme="minorHAnsi" w:hAnsiTheme="minorHAnsi" w:cstheme="minorHAnsi"/>
                <w:b/>
                <w:bCs/>
              </w:rPr>
            </w:pPr>
            <w:proofErr w:type="spellStart"/>
            <w:r w:rsidRPr="00281FFC">
              <w:rPr>
                <w:rFonts w:asciiTheme="minorHAnsi" w:hAnsiTheme="minorHAnsi" w:cstheme="minorHAnsi"/>
                <w:b/>
                <w:bCs/>
              </w:rPr>
              <w:t>NPower</w:t>
            </w:r>
            <w:proofErr w:type="spellEnd"/>
          </w:p>
        </w:tc>
        <w:tc>
          <w:tcPr>
            <w:tcW w:w="4962" w:type="dxa"/>
          </w:tcPr>
          <w:p w14:paraId="151418A5" w14:textId="417FC1A5" w:rsidR="00FA3DDC" w:rsidRPr="00281FFC" w:rsidRDefault="0025358E" w:rsidP="00971885">
            <w:pPr>
              <w:pStyle w:val="NoSpacing"/>
              <w:rPr>
                <w:rFonts w:asciiTheme="minorHAnsi" w:hAnsiTheme="minorHAnsi" w:cstheme="minorHAnsi"/>
                <w:b/>
                <w:bCs/>
              </w:rPr>
            </w:pPr>
            <w:proofErr w:type="gramStart"/>
            <w:r w:rsidRPr="00281FFC">
              <w:rPr>
                <w:rFonts w:asciiTheme="minorHAnsi" w:hAnsiTheme="minorHAnsi" w:cstheme="minorHAnsi"/>
                <w:b/>
                <w:bCs/>
              </w:rPr>
              <w:t>Street Lights</w:t>
            </w:r>
            <w:proofErr w:type="gramEnd"/>
          </w:p>
        </w:tc>
        <w:tc>
          <w:tcPr>
            <w:tcW w:w="1791" w:type="dxa"/>
          </w:tcPr>
          <w:p w14:paraId="3F023F6B" w14:textId="139F5B6D" w:rsidR="00FA3DDC" w:rsidRPr="00281FFC" w:rsidRDefault="00FA3DDC" w:rsidP="00971885">
            <w:pPr>
              <w:pStyle w:val="NoSpacing"/>
              <w:rPr>
                <w:rFonts w:asciiTheme="minorHAnsi" w:hAnsiTheme="minorHAnsi" w:cstheme="minorHAnsi"/>
                <w:b/>
                <w:bCs/>
              </w:rPr>
            </w:pPr>
            <w:r w:rsidRPr="00281FFC">
              <w:rPr>
                <w:rFonts w:asciiTheme="minorHAnsi" w:hAnsiTheme="minorHAnsi" w:cstheme="minorHAnsi"/>
                <w:b/>
                <w:bCs/>
              </w:rPr>
              <w:t>2836.00</w:t>
            </w:r>
          </w:p>
        </w:tc>
      </w:tr>
      <w:tr w:rsidR="00F00AF3" w:rsidRPr="00281FFC" w14:paraId="45B10CB1" w14:textId="77777777" w:rsidTr="00A44062">
        <w:tc>
          <w:tcPr>
            <w:tcW w:w="2263" w:type="dxa"/>
          </w:tcPr>
          <w:p w14:paraId="7B182755" w14:textId="3EE5BF8E"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 xml:space="preserve">OGL Computers </w:t>
            </w:r>
          </w:p>
        </w:tc>
        <w:tc>
          <w:tcPr>
            <w:tcW w:w="4962" w:type="dxa"/>
          </w:tcPr>
          <w:p w14:paraId="68A9D5F2" w14:textId="60427B41" w:rsidR="00F00AF3" w:rsidRPr="00281FFC" w:rsidRDefault="0025358E" w:rsidP="00971885">
            <w:pPr>
              <w:pStyle w:val="NoSpacing"/>
              <w:rPr>
                <w:rFonts w:asciiTheme="minorHAnsi" w:hAnsiTheme="minorHAnsi" w:cstheme="minorHAnsi"/>
                <w:b/>
                <w:bCs/>
              </w:rPr>
            </w:pPr>
            <w:r w:rsidRPr="00281FFC">
              <w:rPr>
                <w:rFonts w:asciiTheme="minorHAnsi" w:hAnsiTheme="minorHAnsi" w:cstheme="minorHAnsi"/>
                <w:b/>
                <w:bCs/>
              </w:rPr>
              <w:t>E-mail System</w:t>
            </w:r>
          </w:p>
        </w:tc>
        <w:tc>
          <w:tcPr>
            <w:tcW w:w="1791" w:type="dxa"/>
          </w:tcPr>
          <w:p w14:paraId="56819EAC" w14:textId="22AFE942"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147.64</w:t>
            </w:r>
          </w:p>
        </w:tc>
      </w:tr>
      <w:tr w:rsidR="00F00AF3" w:rsidRPr="00281FFC" w14:paraId="2EAD5FD3" w14:textId="77777777" w:rsidTr="00A44062">
        <w:tc>
          <w:tcPr>
            <w:tcW w:w="2263" w:type="dxa"/>
          </w:tcPr>
          <w:p w14:paraId="3440C4D5" w14:textId="0352E204"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 xml:space="preserve">OGL Computers </w:t>
            </w:r>
          </w:p>
        </w:tc>
        <w:tc>
          <w:tcPr>
            <w:tcW w:w="4962" w:type="dxa"/>
          </w:tcPr>
          <w:p w14:paraId="33CBF3C0" w14:textId="319B247F" w:rsidR="00F00AF3" w:rsidRPr="00281FFC" w:rsidRDefault="0025358E" w:rsidP="00971885">
            <w:pPr>
              <w:pStyle w:val="NoSpacing"/>
              <w:rPr>
                <w:rFonts w:asciiTheme="minorHAnsi" w:hAnsiTheme="minorHAnsi" w:cstheme="minorHAnsi"/>
                <w:b/>
                <w:bCs/>
              </w:rPr>
            </w:pPr>
            <w:r w:rsidRPr="00281FFC">
              <w:rPr>
                <w:rFonts w:asciiTheme="minorHAnsi" w:hAnsiTheme="minorHAnsi" w:cstheme="minorHAnsi"/>
                <w:b/>
                <w:bCs/>
              </w:rPr>
              <w:t>E-mail System</w:t>
            </w:r>
          </w:p>
        </w:tc>
        <w:tc>
          <w:tcPr>
            <w:tcW w:w="1791" w:type="dxa"/>
          </w:tcPr>
          <w:p w14:paraId="3252D475" w14:textId="502DA742"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1</w:t>
            </w:r>
            <w:r w:rsidR="00FA3DDC" w:rsidRPr="00281FFC">
              <w:rPr>
                <w:rFonts w:asciiTheme="minorHAnsi" w:hAnsiTheme="minorHAnsi" w:cstheme="minorHAnsi"/>
                <w:b/>
                <w:bCs/>
              </w:rPr>
              <w:t>764.44</w:t>
            </w:r>
          </w:p>
        </w:tc>
      </w:tr>
      <w:tr w:rsidR="00F00AF3" w:rsidRPr="00281FFC" w14:paraId="76691370" w14:textId="77777777" w:rsidTr="00A44062">
        <w:tc>
          <w:tcPr>
            <w:tcW w:w="2263" w:type="dxa"/>
          </w:tcPr>
          <w:p w14:paraId="4C41FAE4" w14:textId="78D1BB08" w:rsidR="00F00AF3" w:rsidRPr="00281FFC" w:rsidRDefault="00FA3DDC" w:rsidP="00971885">
            <w:pPr>
              <w:pStyle w:val="NoSpacing"/>
              <w:rPr>
                <w:rFonts w:asciiTheme="minorHAnsi" w:hAnsiTheme="minorHAnsi" w:cstheme="minorHAnsi"/>
                <w:b/>
                <w:bCs/>
              </w:rPr>
            </w:pPr>
            <w:r w:rsidRPr="00281FFC">
              <w:rPr>
                <w:rFonts w:asciiTheme="minorHAnsi" w:hAnsiTheme="minorHAnsi" w:cstheme="minorHAnsi"/>
                <w:b/>
                <w:bCs/>
              </w:rPr>
              <w:t>S.</w:t>
            </w:r>
            <w:proofErr w:type="gramStart"/>
            <w:r w:rsidRPr="00281FFC">
              <w:rPr>
                <w:rFonts w:asciiTheme="minorHAnsi" w:hAnsiTheme="minorHAnsi" w:cstheme="minorHAnsi"/>
                <w:b/>
                <w:bCs/>
              </w:rPr>
              <w:t>J.Maintenance</w:t>
            </w:r>
            <w:proofErr w:type="gramEnd"/>
          </w:p>
        </w:tc>
        <w:tc>
          <w:tcPr>
            <w:tcW w:w="4962" w:type="dxa"/>
          </w:tcPr>
          <w:p w14:paraId="1A42E37C" w14:textId="0ACA0670" w:rsidR="00F00AF3" w:rsidRPr="00281FFC" w:rsidRDefault="0025358E" w:rsidP="00971885">
            <w:pPr>
              <w:pStyle w:val="NoSpacing"/>
              <w:rPr>
                <w:rFonts w:asciiTheme="minorHAnsi" w:hAnsiTheme="minorHAnsi" w:cstheme="minorHAnsi"/>
                <w:b/>
                <w:bCs/>
              </w:rPr>
            </w:pPr>
            <w:r w:rsidRPr="00281FFC">
              <w:rPr>
                <w:rFonts w:asciiTheme="minorHAnsi" w:hAnsiTheme="minorHAnsi" w:cstheme="minorHAnsi"/>
                <w:b/>
                <w:bCs/>
              </w:rPr>
              <w:t>Village Maintenance Issues</w:t>
            </w:r>
          </w:p>
        </w:tc>
        <w:tc>
          <w:tcPr>
            <w:tcW w:w="1791" w:type="dxa"/>
          </w:tcPr>
          <w:p w14:paraId="131DB9AE" w14:textId="0A797405" w:rsidR="00F00AF3" w:rsidRPr="00281FFC" w:rsidRDefault="00FA3DDC" w:rsidP="00971885">
            <w:pPr>
              <w:pStyle w:val="NoSpacing"/>
              <w:rPr>
                <w:rFonts w:asciiTheme="minorHAnsi" w:hAnsiTheme="minorHAnsi" w:cstheme="minorHAnsi"/>
                <w:b/>
                <w:bCs/>
              </w:rPr>
            </w:pPr>
            <w:r w:rsidRPr="00281FFC">
              <w:rPr>
                <w:rFonts w:asciiTheme="minorHAnsi" w:hAnsiTheme="minorHAnsi" w:cstheme="minorHAnsi"/>
                <w:b/>
                <w:bCs/>
              </w:rPr>
              <w:t>180.00</w:t>
            </w:r>
          </w:p>
        </w:tc>
      </w:tr>
      <w:tr w:rsidR="00F00AF3" w:rsidRPr="00281FFC" w14:paraId="7ABEB33F" w14:textId="77777777" w:rsidTr="00A44062">
        <w:tc>
          <w:tcPr>
            <w:tcW w:w="2263" w:type="dxa"/>
          </w:tcPr>
          <w:p w14:paraId="381B979D" w14:textId="76583D35" w:rsidR="00F00AF3" w:rsidRPr="00281FFC" w:rsidRDefault="00391777" w:rsidP="00971885">
            <w:pPr>
              <w:pStyle w:val="NoSpacing"/>
              <w:rPr>
                <w:rFonts w:asciiTheme="minorHAnsi" w:hAnsiTheme="minorHAnsi" w:cstheme="minorHAnsi"/>
                <w:b/>
                <w:bCs/>
              </w:rPr>
            </w:pPr>
            <w:r w:rsidRPr="00281FFC">
              <w:rPr>
                <w:rFonts w:asciiTheme="minorHAnsi" w:hAnsiTheme="minorHAnsi" w:cstheme="minorHAnsi"/>
                <w:b/>
                <w:bCs/>
              </w:rPr>
              <w:t>S.</w:t>
            </w:r>
            <w:proofErr w:type="gramStart"/>
            <w:r w:rsidRPr="00281FFC">
              <w:rPr>
                <w:rFonts w:asciiTheme="minorHAnsi" w:hAnsiTheme="minorHAnsi" w:cstheme="minorHAnsi"/>
                <w:b/>
                <w:bCs/>
              </w:rPr>
              <w:t>J.Maintenance</w:t>
            </w:r>
            <w:proofErr w:type="gramEnd"/>
            <w:r w:rsidRPr="00281FFC">
              <w:rPr>
                <w:rFonts w:asciiTheme="minorHAnsi" w:hAnsiTheme="minorHAnsi" w:cstheme="minorHAnsi"/>
                <w:b/>
                <w:bCs/>
              </w:rPr>
              <w:t xml:space="preserve"> </w:t>
            </w:r>
          </w:p>
        </w:tc>
        <w:tc>
          <w:tcPr>
            <w:tcW w:w="4962" w:type="dxa"/>
          </w:tcPr>
          <w:p w14:paraId="1594397B" w14:textId="75155EB3" w:rsidR="00F00AF3" w:rsidRPr="00281FFC" w:rsidRDefault="00391777" w:rsidP="00971885">
            <w:pPr>
              <w:pStyle w:val="NoSpacing"/>
              <w:rPr>
                <w:rFonts w:asciiTheme="minorHAnsi" w:hAnsiTheme="minorHAnsi" w:cstheme="minorHAnsi"/>
                <w:b/>
                <w:bCs/>
              </w:rPr>
            </w:pPr>
            <w:r w:rsidRPr="00281FFC">
              <w:rPr>
                <w:rFonts w:asciiTheme="minorHAnsi" w:hAnsiTheme="minorHAnsi" w:cstheme="minorHAnsi"/>
                <w:b/>
                <w:bCs/>
              </w:rPr>
              <w:t xml:space="preserve">Village Maintenance Issues </w:t>
            </w:r>
          </w:p>
        </w:tc>
        <w:tc>
          <w:tcPr>
            <w:tcW w:w="1791" w:type="dxa"/>
          </w:tcPr>
          <w:p w14:paraId="726DD62F" w14:textId="73BEA069" w:rsidR="00F00AF3" w:rsidRPr="00281FFC" w:rsidRDefault="00FA3DDC" w:rsidP="00971885">
            <w:pPr>
              <w:pStyle w:val="NoSpacing"/>
              <w:rPr>
                <w:rFonts w:asciiTheme="minorHAnsi" w:hAnsiTheme="minorHAnsi" w:cstheme="minorHAnsi"/>
                <w:b/>
                <w:bCs/>
              </w:rPr>
            </w:pPr>
            <w:r w:rsidRPr="00281FFC">
              <w:rPr>
                <w:rFonts w:asciiTheme="minorHAnsi" w:hAnsiTheme="minorHAnsi" w:cstheme="minorHAnsi"/>
                <w:b/>
                <w:bCs/>
              </w:rPr>
              <w:t>240.00</w:t>
            </w:r>
          </w:p>
        </w:tc>
      </w:tr>
      <w:tr w:rsidR="00FA3DDC" w:rsidRPr="00281FFC" w14:paraId="7C3DF861" w14:textId="77777777" w:rsidTr="00A44062">
        <w:tc>
          <w:tcPr>
            <w:tcW w:w="2263" w:type="dxa"/>
          </w:tcPr>
          <w:p w14:paraId="34A48527" w14:textId="2123D7A3" w:rsidR="00FA3DDC" w:rsidRPr="00281FFC" w:rsidRDefault="00FA3DDC" w:rsidP="00971885">
            <w:pPr>
              <w:pStyle w:val="NoSpacing"/>
              <w:rPr>
                <w:rFonts w:asciiTheme="minorHAnsi" w:hAnsiTheme="minorHAnsi" w:cstheme="minorHAnsi"/>
                <w:b/>
                <w:bCs/>
              </w:rPr>
            </w:pPr>
            <w:r w:rsidRPr="00281FFC">
              <w:rPr>
                <w:rFonts w:asciiTheme="minorHAnsi" w:hAnsiTheme="minorHAnsi" w:cstheme="minorHAnsi"/>
                <w:b/>
                <w:bCs/>
              </w:rPr>
              <w:t>SALC</w:t>
            </w:r>
          </w:p>
        </w:tc>
        <w:tc>
          <w:tcPr>
            <w:tcW w:w="4962" w:type="dxa"/>
          </w:tcPr>
          <w:p w14:paraId="2695051B" w14:textId="3BECD0BB" w:rsidR="00FA3DDC" w:rsidRPr="00281FFC" w:rsidRDefault="0025358E" w:rsidP="00971885">
            <w:pPr>
              <w:pStyle w:val="NoSpacing"/>
              <w:rPr>
                <w:rFonts w:asciiTheme="minorHAnsi" w:hAnsiTheme="minorHAnsi" w:cstheme="minorHAnsi"/>
                <w:b/>
                <w:bCs/>
              </w:rPr>
            </w:pPr>
            <w:r w:rsidRPr="00281FFC">
              <w:rPr>
                <w:rFonts w:asciiTheme="minorHAnsi" w:hAnsiTheme="minorHAnsi" w:cstheme="minorHAnsi"/>
                <w:b/>
                <w:bCs/>
              </w:rPr>
              <w:t>Training</w:t>
            </w:r>
          </w:p>
        </w:tc>
        <w:tc>
          <w:tcPr>
            <w:tcW w:w="1791" w:type="dxa"/>
          </w:tcPr>
          <w:p w14:paraId="3DF1B1C7" w14:textId="42907032" w:rsidR="00FA3DDC" w:rsidRPr="00281FFC" w:rsidRDefault="00FA3DDC" w:rsidP="00971885">
            <w:pPr>
              <w:pStyle w:val="NoSpacing"/>
              <w:rPr>
                <w:rFonts w:asciiTheme="minorHAnsi" w:hAnsiTheme="minorHAnsi" w:cstheme="minorHAnsi"/>
                <w:b/>
                <w:bCs/>
              </w:rPr>
            </w:pPr>
            <w:r w:rsidRPr="00281FFC">
              <w:rPr>
                <w:rFonts w:asciiTheme="minorHAnsi" w:hAnsiTheme="minorHAnsi" w:cstheme="minorHAnsi"/>
                <w:b/>
                <w:bCs/>
              </w:rPr>
              <w:t>20.00</w:t>
            </w:r>
          </w:p>
        </w:tc>
      </w:tr>
      <w:tr w:rsidR="00F00AF3" w:rsidRPr="00281FFC" w14:paraId="624DA1CF" w14:textId="77777777" w:rsidTr="00A44062">
        <w:tc>
          <w:tcPr>
            <w:tcW w:w="2263" w:type="dxa"/>
          </w:tcPr>
          <w:p w14:paraId="00EF6091" w14:textId="61766D36" w:rsidR="00F00AF3" w:rsidRPr="00281FFC" w:rsidRDefault="00391777" w:rsidP="00971885">
            <w:pPr>
              <w:pStyle w:val="NoSpacing"/>
              <w:rPr>
                <w:rFonts w:asciiTheme="minorHAnsi" w:hAnsiTheme="minorHAnsi" w:cstheme="minorHAnsi"/>
                <w:b/>
                <w:bCs/>
              </w:rPr>
            </w:pPr>
            <w:r w:rsidRPr="00281FFC">
              <w:rPr>
                <w:rFonts w:asciiTheme="minorHAnsi" w:hAnsiTheme="minorHAnsi" w:cstheme="minorHAnsi"/>
                <w:b/>
                <w:bCs/>
              </w:rPr>
              <w:t xml:space="preserve">Severn Centre </w:t>
            </w:r>
          </w:p>
        </w:tc>
        <w:tc>
          <w:tcPr>
            <w:tcW w:w="4962" w:type="dxa"/>
          </w:tcPr>
          <w:p w14:paraId="7A5844B5" w14:textId="52E44416" w:rsidR="00F00AF3" w:rsidRPr="00281FFC" w:rsidRDefault="00391777" w:rsidP="00971885">
            <w:pPr>
              <w:pStyle w:val="NoSpacing"/>
              <w:rPr>
                <w:rFonts w:asciiTheme="minorHAnsi" w:hAnsiTheme="minorHAnsi" w:cstheme="minorHAnsi"/>
                <w:b/>
                <w:bCs/>
              </w:rPr>
            </w:pPr>
            <w:r w:rsidRPr="00281FFC">
              <w:rPr>
                <w:rFonts w:asciiTheme="minorHAnsi" w:hAnsiTheme="minorHAnsi" w:cstheme="minorHAnsi"/>
                <w:b/>
                <w:bCs/>
              </w:rPr>
              <w:t xml:space="preserve">Room Hire Parish Council </w:t>
            </w:r>
          </w:p>
        </w:tc>
        <w:tc>
          <w:tcPr>
            <w:tcW w:w="1791" w:type="dxa"/>
          </w:tcPr>
          <w:p w14:paraId="2750D023" w14:textId="13024E02" w:rsidR="00F00AF3" w:rsidRPr="00281FFC" w:rsidRDefault="00391777" w:rsidP="00971885">
            <w:pPr>
              <w:pStyle w:val="NoSpacing"/>
              <w:rPr>
                <w:rFonts w:asciiTheme="minorHAnsi" w:hAnsiTheme="minorHAnsi" w:cstheme="minorHAnsi"/>
                <w:b/>
                <w:bCs/>
              </w:rPr>
            </w:pPr>
            <w:r w:rsidRPr="00281FFC">
              <w:rPr>
                <w:rFonts w:asciiTheme="minorHAnsi" w:hAnsiTheme="minorHAnsi" w:cstheme="minorHAnsi"/>
                <w:b/>
                <w:bCs/>
              </w:rPr>
              <w:t>55.80</w:t>
            </w:r>
          </w:p>
        </w:tc>
      </w:tr>
      <w:tr w:rsidR="00F00AF3" w:rsidRPr="00281FFC" w14:paraId="74C0556A" w14:textId="77777777" w:rsidTr="00A44062">
        <w:tc>
          <w:tcPr>
            <w:tcW w:w="2263" w:type="dxa"/>
          </w:tcPr>
          <w:p w14:paraId="57456CE5" w14:textId="14B49250" w:rsidR="00F00AF3" w:rsidRPr="00281FFC" w:rsidRDefault="00391777" w:rsidP="00971885">
            <w:pPr>
              <w:pStyle w:val="NoSpacing"/>
              <w:rPr>
                <w:rFonts w:asciiTheme="minorHAnsi" w:hAnsiTheme="minorHAnsi" w:cstheme="minorHAnsi"/>
                <w:b/>
                <w:bCs/>
              </w:rPr>
            </w:pPr>
            <w:r w:rsidRPr="00281FFC">
              <w:rPr>
                <w:rFonts w:asciiTheme="minorHAnsi" w:hAnsiTheme="minorHAnsi" w:cstheme="minorHAnsi"/>
                <w:b/>
                <w:bCs/>
              </w:rPr>
              <w:t xml:space="preserve">Severn Centre </w:t>
            </w:r>
          </w:p>
        </w:tc>
        <w:tc>
          <w:tcPr>
            <w:tcW w:w="4962" w:type="dxa"/>
          </w:tcPr>
          <w:p w14:paraId="1D6F8035" w14:textId="7BDBEC8F" w:rsidR="00F00AF3" w:rsidRPr="00281FFC" w:rsidRDefault="0025358E" w:rsidP="00971885">
            <w:pPr>
              <w:pStyle w:val="NoSpacing"/>
              <w:rPr>
                <w:rFonts w:asciiTheme="minorHAnsi" w:hAnsiTheme="minorHAnsi" w:cstheme="minorHAnsi"/>
                <w:b/>
                <w:bCs/>
              </w:rPr>
            </w:pPr>
            <w:r w:rsidRPr="00281FFC">
              <w:rPr>
                <w:rFonts w:asciiTheme="minorHAnsi" w:hAnsiTheme="minorHAnsi" w:cstheme="minorHAnsi"/>
                <w:b/>
                <w:bCs/>
              </w:rPr>
              <w:t>Room Hire Youth Club</w:t>
            </w:r>
          </w:p>
        </w:tc>
        <w:tc>
          <w:tcPr>
            <w:tcW w:w="1791" w:type="dxa"/>
          </w:tcPr>
          <w:p w14:paraId="59964420" w14:textId="4DB0CA80" w:rsidR="00F00AF3" w:rsidRPr="00281FFC" w:rsidRDefault="003F5833" w:rsidP="00971885">
            <w:pPr>
              <w:pStyle w:val="NoSpacing"/>
              <w:rPr>
                <w:rFonts w:asciiTheme="minorHAnsi" w:hAnsiTheme="minorHAnsi" w:cstheme="minorHAnsi"/>
                <w:b/>
                <w:bCs/>
              </w:rPr>
            </w:pPr>
            <w:r w:rsidRPr="00281FFC">
              <w:rPr>
                <w:rFonts w:asciiTheme="minorHAnsi" w:hAnsiTheme="minorHAnsi" w:cstheme="minorHAnsi"/>
                <w:b/>
                <w:bCs/>
              </w:rPr>
              <w:t>90.00</w:t>
            </w:r>
          </w:p>
        </w:tc>
      </w:tr>
      <w:tr w:rsidR="00391777" w:rsidRPr="00281FFC" w14:paraId="704B40C5" w14:textId="77777777" w:rsidTr="00A44062">
        <w:tc>
          <w:tcPr>
            <w:tcW w:w="2263" w:type="dxa"/>
          </w:tcPr>
          <w:p w14:paraId="26F5BCEB" w14:textId="1978A328" w:rsidR="00391777" w:rsidRPr="00281FFC" w:rsidRDefault="003F5833" w:rsidP="00971885">
            <w:pPr>
              <w:pStyle w:val="NoSpacing"/>
              <w:rPr>
                <w:rFonts w:asciiTheme="minorHAnsi" w:hAnsiTheme="minorHAnsi" w:cstheme="minorHAnsi"/>
                <w:b/>
                <w:bCs/>
              </w:rPr>
            </w:pPr>
            <w:r w:rsidRPr="00281FFC">
              <w:rPr>
                <w:rFonts w:asciiTheme="minorHAnsi" w:hAnsiTheme="minorHAnsi" w:cstheme="minorHAnsi"/>
                <w:b/>
                <w:bCs/>
              </w:rPr>
              <w:t>SLCC</w:t>
            </w:r>
          </w:p>
        </w:tc>
        <w:tc>
          <w:tcPr>
            <w:tcW w:w="4962" w:type="dxa"/>
          </w:tcPr>
          <w:p w14:paraId="3C5D3EB7" w14:textId="425219A4" w:rsidR="00391777" w:rsidRPr="00281FFC" w:rsidRDefault="0025358E" w:rsidP="00971885">
            <w:pPr>
              <w:pStyle w:val="NoSpacing"/>
              <w:rPr>
                <w:rFonts w:asciiTheme="minorHAnsi" w:hAnsiTheme="minorHAnsi" w:cstheme="minorHAnsi"/>
                <w:b/>
                <w:bCs/>
              </w:rPr>
            </w:pPr>
            <w:r w:rsidRPr="00281FFC">
              <w:rPr>
                <w:rFonts w:asciiTheme="minorHAnsi" w:hAnsiTheme="minorHAnsi" w:cstheme="minorHAnsi"/>
                <w:b/>
                <w:bCs/>
              </w:rPr>
              <w:t>Subscriptions</w:t>
            </w:r>
          </w:p>
        </w:tc>
        <w:tc>
          <w:tcPr>
            <w:tcW w:w="1791" w:type="dxa"/>
          </w:tcPr>
          <w:p w14:paraId="603BC6EC" w14:textId="1499AEAC" w:rsidR="00391777" w:rsidRPr="00281FFC" w:rsidRDefault="003F5833" w:rsidP="00971885">
            <w:pPr>
              <w:pStyle w:val="NoSpacing"/>
              <w:rPr>
                <w:rFonts w:asciiTheme="minorHAnsi" w:hAnsiTheme="minorHAnsi" w:cstheme="minorHAnsi"/>
                <w:b/>
                <w:bCs/>
              </w:rPr>
            </w:pPr>
            <w:r w:rsidRPr="00281FFC">
              <w:rPr>
                <w:rFonts w:asciiTheme="minorHAnsi" w:hAnsiTheme="minorHAnsi" w:cstheme="minorHAnsi"/>
                <w:b/>
                <w:bCs/>
              </w:rPr>
              <w:t>171.00</w:t>
            </w:r>
          </w:p>
        </w:tc>
      </w:tr>
      <w:tr w:rsidR="003F5833" w:rsidRPr="00281FFC" w14:paraId="6B82D8BB" w14:textId="77777777" w:rsidTr="00A44062">
        <w:tc>
          <w:tcPr>
            <w:tcW w:w="2263" w:type="dxa"/>
          </w:tcPr>
          <w:p w14:paraId="7F1FAD3A" w14:textId="1A8DEFE6" w:rsidR="003F5833" w:rsidRPr="00281FFC" w:rsidRDefault="003F5833" w:rsidP="00971885">
            <w:pPr>
              <w:pStyle w:val="NoSpacing"/>
              <w:rPr>
                <w:rFonts w:asciiTheme="minorHAnsi" w:hAnsiTheme="minorHAnsi" w:cstheme="minorHAnsi"/>
                <w:b/>
                <w:bCs/>
              </w:rPr>
            </w:pPr>
            <w:r w:rsidRPr="00281FFC">
              <w:rPr>
                <w:rFonts w:asciiTheme="minorHAnsi" w:hAnsiTheme="minorHAnsi" w:cstheme="minorHAnsi"/>
                <w:b/>
                <w:bCs/>
              </w:rPr>
              <w:t xml:space="preserve">Technical services </w:t>
            </w:r>
          </w:p>
        </w:tc>
        <w:tc>
          <w:tcPr>
            <w:tcW w:w="4962" w:type="dxa"/>
          </w:tcPr>
          <w:p w14:paraId="7D4582DA" w14:textId="67B0CD04" w:rsidR="003F5833" w:rsidRPr="00281FFC" w:rsidRDefault="0025358E" w:rsidP="00971885">
            <w:pPr>
              <w:pStyle w:val="NoSpacing"/>
              <w:rPr>
                <w:rFonts w:asciiTheme="minorHAnsi" w:hAnsiTheme="minorHAnsi" w:cstheme="minorHAnsi"/>
                <w:b/>
                <w:bCs/>
              </w:rPr>
            </w:pPr>
            <w:r w:rsidRPr="00281FFC">
              <w:rPr>
                <w:rFonts w:asciiTheme="minorHAnsi" w:hAnsiTheme="minorHAnsi" w:cstheme="minorHAnsi"/>
                <w:b/>
                <w:bCs/>
              </w:rPr>
              <w:t>CCTV</w:t>
            </w:r>
          </w:p>
        </w:tc>
        <w:tc>
          <w:tcPr>
            <w:tcW w:w="1791" w:type="dxa"/>
          </w:tcPr>
          <w:p w14:paraId="6EB9DDE7" w14:textId="7E28CB5C" w:rsidR="003F5833" w:rsidRPr="00281FFC" w:rsidRDefault="003F5833" w:rsidP="00971885">
            <w:pPr>
              <w:pStyle w:val="NoSpacing"/>
              <w:rPr>
                <w:rFonts w:asciiTheme="minorHAnsi" w:hAnsiTheme="minorHAnsi" w:cstheme="minorHAnsi"/>
                <w:b/>
                <w:bCs/>
              </w:rPr>
            </w:pPr>
            <w:r w:rsidRPr="00281FFC">
              <w:rPr>
                <w:rFonts w:asciiTheme="minorHAnsi" w:hAnsiTheme="minorHAnsi" w:cstheme="minorHAnsi"/>
                <w:b/>
                <w:bCs/>
              </w:rPr>
              <w:t>110.00</w:t>
            </w:r>
          </w:p>
        </w:tc>
      </w:tr>
      <w:tr w:rsidR="003F5833" w:rsidRPr="00281FFC" w14:paraId="05E63976" w14:textId="77777777" w:rsidTr="00A44062">
        <w:tc>
          <w:tcPr>
            <w:tcW w:w="2263" w:type="dxa"/>
          </w:tcPr>
          <w:p w14:paraId="5182CD34" w14:textId="749E66A3" w:rsidR="003F5833" w:rsidRPr="00281FFC" w:rsidRDefault="003F5833" w:rsidP="00971885">
            <w:pPr>
              <w:pStyle w:val="NoSpacing"/>
              <w:rPr>
                <w:rFonts w:asciiTheme="minorHAnsi" w:hAnsiTheme="minorHAnsi" w:cstheme="minorHAnsi"/>
                <w:b/>
                <w:bCs/>
              </w:rPr>
            </w:pPr>
            <w:r w:rsidRPr="00281FFC">
              <w:rPr>
                <w:rFonts w:asciiTheme="minorHAnsi" w:hAnsiTheme="minorHAnsi" w:cstheme="minorHAnsi"/>
                <w:b/>
                <w:bCs/>
              </w:rPr>
              <w:t>Viking direct</w:t>
            </w:r>
          </w:p>
        </w:tc>
        <w:tc>
          <w:tcPr>
            <w:tcW w:w="4962" w:type="dxa"/>
          </w:tcPr>
          <w:p w14:paraId="22072FB7" w14:textId="366E28AA" w:rsidR="003F5833" w:rsidRPr="00281FFC" w:rsidRDefault="0025358E" w:rsidP="00971885">
            <w:pPr>
              <w:pStyle w:val="NoSpacing"/>
              <w:rPr>
                <w:rFonts w:asciiTheme="minorHAnsi" w:hAnsiTheme="minorHAnsi" w:cstheme="minorHAnsi"/>
                <w:b/>
                <w:bCs/>
              </w:rPr>
            </w:pPr>
            <w:r w:rsidRPr="00281FFC">
              <w:rPr>
                <w:rFonts w:asciiTheme="minorHAnsi" w:hAnsiTheme="minorHAnsi" w:cstheme="minorHAnsi"/>
                <w:b/>
                <w:bCs/>
              </w:rPr>
              <w:t>Stationary</w:t>
            </w:r>
          </w:p>
        </w:tc>
        <w:tc>
          <w:tcPr>
            <w:tcW w:w="1791" w:type="dxa"/>
          </w:tcPr>
          <w:p w14:paraId="08BE4192" w14:textId="027EC9AD" w:rsidR="003F5833" w:rsidRPr="00281FFC" w:rsidRDefault="003F5833" w:rsidP="00971885">
            <w:pPr>
              <w:pStyle w:val="NoSpacing"/>
              <w:rPr>
                <w:rFonts w:asciiTheme="minorHAnsi" w:hAnsiTheme="minorHAnsi" w:cstheme="minorHAnsi"/>
                <w:b/>
                <w:bCs/>
              </w:rPr>
            </w:pPr>
            <w:r w:rsidRPr="00281FFC">
              <w:rPr>
                <w:rFonts w:asciiTheme="minorHAnsi" w:hAnsiTheme="minorHAnsi" w:cstheme="minorHAnsi"/>
                <w:b/>
                <w:bCs/>
              </w:rPr>
              <w:t>212.80</w:t>
            </w:r>
          </w:p>
        </w:tc>
      </w:tr>
    </w:tbl>
    <w:p w14:paraId="45A3A775" w14:textId="77777777" w:rsidR="00A44062" w:rsidRPr="00281FFC" w:rsidRDefault="00A44062" w:rsidP="00971885">
      <w:pPr>
        <w:pStyle w:val="NoSpacing"/>
        <w:rPr>
          <w:rFonts w:asciiTheme="minorHAnsi" w:hAnsiTheme="minorHAnsi" w:cstheme="minorHAnsi"/>
          <w:b/>
          <w:bCs/>
        </w:rPr>
      </w:pPr>
    </w:p>
    <w:p w14:paraId="0FF1A0B9" w14:textId="77777777" w:rsidR="00A44062" w:rsidRPr="00281FFC" w:rsidRDefault="00A44062" w:rsidP="00971885">
      <w:pPr>
        <w:pStyle w:val="NoSpacing"/>
        <w:rPr>
          <w:rFonts w:asciiTheme="minorHAnsi" w:hAnsiTheme="minorHAnsi" w:cstheme="minorHAnsi"/>
          <w:b/>
          <w:bCs/>
        </w:rPr>
      </w:pPr>
    </w:p>
    <w:p w14:paraId="40EB84CA" w14:textId="77777777" w:rsidR="00A44062" w:rsidRPr="00281FFC" w:rsidRDefault="00A44062" w:rsidP="00971885">
      <w:pPr>
        <w:pStyle w:val="NoSpacing"/>
        <w:rPr>
          <w:rFonts w:asciiTheme="minorHAnsi" w:hAnsiTheme="minorHAnsi" w:cstheme="minorHAnsi"/>
          <w:b/>
          <w:bCs/>
        </w:rPr>
      </w:pPr>
    </w:p>
    <w:p w14:paraId="356AA6DF" w14:textId="77777777" w:rsidR="00A44062" w:rsidRPr="00281FFC" w:rsidRDefault="00A44062" w:rsidP="00971885">
      <w:pPr>
        <w:pStyle w:val="NoSpacing"/>
        <w:rPr>
          <w:rFonts w:asciiTheme="minorHAnsi" w:hAnsiTheme="minorHAnsi" w:cstheme="minorHAnsi"/>
          <w:b/>
          <w:bCs/>
        </w:rPr>
      </w:pPr>
    </w:p>
    <w:p w14:paraId="5FBAAE3D" w14:textId="77777777" w:rsidR="00A44062" w:rsidRPr="00281FFC" w:rsidRDefault="00A44062" w:rsidP="00971885">
      <w:pPr>
        <w:pStyle w:val="NoSpacing"/>
        <w:rPr>
          <w:rFonts w:asciiTheme="minorHAnsi" w:hAnsiTheme="minorHAnsi" w:cstheme="minorHAnsi"/>
          <w:b/>
          <w:bCs/>
        </w:rPr>
      </w:pPr>
    </w:p>
    <w:p w14:paraId="046A8E4E" w14:textId="77777777" w:rsidR="00A44062" w:rsidRPr="00281FFC" w:rsidRDefault="00A44062" w:rsidP="00971885">
      <w:pPr>
        <w:pStyle w:val="NoSpacing"/>
        <w:rPr>
          <w:rFonts w:asciiTheme="minorHAnsi" w:hAnsiTheme="minorHAnsi" w:cstheme="minorHAnsi"/>
          <w:b/>
          <w:bCs/>
        </w:rPr>
      </w:pPr>
    </w:p>
    <w:p w14:paraId="25731B29" w14:textId="77777777" w:rsidR="00A44062" w:rsidRPr="00281FFC" w:rsidRDefault="00A44062" w:rsidP="00971885">
      <w:pPr>
        <w:pStyle w:val="NoSpacing"/>
        <w:rPr>
          <w:rFonts w:asciiTheme="minorHAnsi" w:hAnsiTheme="minorHAnsi" w:cstheme="minorHAnsi"/>
          <w:b/>
          <w:bCs/>
        </w:rPr>
      </w:pPr>
    </w:p>
    <w:p w14:paraId="469FFEAC" w14:textId="77777777" w:rsidR="00A44062" w:rsidRPr="00281FFC" w:rsidRDefault="00A44062" w:rsidP="00971885">
      <w:pPr>
        <w:pStyle w:val="NoSpacing"/>
        <w:rPr>
          <w:rFonts w:asciiTheme="minorHAnsi" w:hAnsiTheme="minorHAnsi" w:cstheme="minorHAnsi"/>
          <w:b/>
          <w:bCs/>
        </w:rPr>
      </w:pPr>
    </w:p>
    <w:p w14:paraId="47D4F206" w14:textId="77777777" w:rsidR="00A44062" w:rsidRPr="00281FFC" w:rsidRDefault="00A44062" w:rsidP="00971885">
      <w:pPr>
        <w:pStyle w:val="NoSpacing"/>
        <w:rPr>
          <w:rFonts w:asciiTheme="minorHAnsi" w:hAnsiTheme="minorHAnsi" w:cstheme="minorHAnsi"/>
          <w:b/>
          <w:bCs/>
        </w:rPr>
      </w:pPr>
    </w:p>
    <w:p w14:paraId="235756C7" w14:textId="77777777" w:rsidR="00A44062" w:rsidRPr="00281FFC" w:rsidRDefault="00A44062" w:rsidP="00971885">
      <w:pPr>
        <w:pStyle w:val="NoSpacing"/>
        <w:rPr>
          <w:rFonts w:asciiTheme="minorHAnsi" w:hAnsiTheme="minorHAnsi" w:cstheme="minorHAnsi"/>
          <w:b/>
          <w:bCs/>
        </w:rPr>
      </w:pPr>
    </w:p>
    <w:p w14:paraId="32EBAEDF" w14:textId="77777777" w:rsidR="00A44062" w:rsidRPr="00281FFC" w:rsidRDefault="00A44062" w:rsidP="00971885">
      <w:pPr>
        <w:pStyle w:val="NoSpacing"/>
        <w:rPr>
          <w:rFonts w:asciiTheme="minorHAnsi" w:hAnsiTheme="minorHAnsi" w:cstheme="minorHAnsi"/>
          <w:b/>
          <w:bCs/>
        </w:rPr>
      </w:pPr>
    </w:p>
    <w:p w14:paraId="3020B806" w14:textId="68A8E87B" w:rsidR="00F00AF3" w:rsidRPr="00391777" w:rsidRDefault="00A44062" w:rsidP="00971885">
      <w:pPr>
        <w:pStyle w:val="NoSpacing"/>
        <w:rPr>
          <w:rFonts w:asciiTheme="minorHAnsi" w:hAnsiTheme="minorHAnsi" w:cstheme="minorHAnsi"/>
          <w:b/>
          <w:bCs/>
        </w:rPr>
      </w:pPr>
      <w:r w:rsidRPr="00281FFC">
        <w:rPr>
          <w:rFonts w:asciiTheme="minorHAnsi" w:hAnsiTheme="minorHAnsi" w:cstheme="minorHAnsi"/>
          <w:b/>
          <w:bCs/>
        </w:rPr>
        <w:t>Signed ……………………………………</w:t>
      </w:r>
      <w:proofErr w:type="gramStart"/>
      <w:r w:rsidRPr="00281FFC">
        <w:rPr>
          <w:rFonts w:asciiTheme="minorHAnsi" w:hAnsiTheme="minorHAnsi" w:cstheme="minorHAnsi"/>
          <w:b/>
          <w:bCs/>
        </w:rPr>
        <w:t>….Chair</w:t>
      </w:r>
      <w:proofErr w:type="gramEnd"/>
      <w:r>
        <w:rPr>
          <w:rFonts w:asciiTheme="minorHAnsi" w:hAnsiTheme="minorHAnsi" w:cstheme="minorHAnsi"/>
          <w:b/>
          <w:bCs/>
        </w:rPr>
        <w:t xml:space="preserve">                                    Date: ……………………………………..</w:t>
      </w:r>
    </w:p>
    <w:sectPr w:rsidR="00F00AF3" w:rsidRPr="00391777" w:rsidSect="00FF1B36">
      <w:headerReference w:type="even" r:id="rId11"/>
      <w:headerReference w:type="default" r:id="rId12"/>
      <w:footerReference w:type="even" r:id="rId13"/>
      <w:footerReference w:type="default" r:id="rId14"/>
      <w:headerReference w:type="first" r:id="rId15"/>
      <w:footerReference w:type="first" r:id="rId16"/>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E678" w14:textId="77777777" w:rsidR="00A735EC" w:rsidRDefault="00A735EC" w:rsidP="00AA041E">
      <w:pPr>
        <w:spacing w:after="0" w:line="240" w:lineRule="auto"/>
      </w:pPr>
      <w:r>
        <w:separator/>
      </w:r>
    </w:p>
  </w:endnote>
  <w:endnote w:type="continuationSeparator" w:id="0">
    <w:p w14:paraId="07A5ECC2" w14:textId="77777777" w:rsidR="00A735EC" w:rsidRDefault="00A735EC"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3E32" w14:textId="77777777" w:rsidR="002E2D2B" w:rsidRDefault="002E2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BD44" w14:textId="015EF02F"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Highley Parish Council meeting </w:t>
    </w:r>
    <w:r w:rsidR="00467DBD">
      <w:rPr>
        <w:rFonts w:ascii="Cambria" w:hAnsi="Cambria"/>
      </w:rPr>
      <w:t>11</w:t>
    </w:r>
    <w:r w:rsidR="0064569F" w:rsidRPr="0064569F">
      <w:rPr>
        <w:rFonts w:ascii="Cambria" w:hAnsi="Cambria"/>
        <w:vertAlign w:val="superscript"/>
      </w:rPr>
      <w:t>th</w:t>
    </w:r>
    <w:r w:rsidR="0064569F">
      <w:rPr>
        <w:rFonts w:ascii="Cambria" w:hAnsi="Cambria"/>
      </w:rPr>
      <w:t xml:space="preserve"> </w:t>
    </w:r>
    <w:r w:rsidR="00467DBD">
      <w:rPr>
        <w:rFonts w:ascii="Cambria" w:hAnsi="Cambria"/>
      </w:rPr>
      <w:t>January</w:t>
    </w:r>
    <w:r w:rsidR="0064569F">
      <w:rPr>
        <w:rFonts w:ascii="Cambria" w:hAnsi="Cambria"/>
      </w:rPr>
      <w:t xml:space="preserve"> 202</w:t>
    </w:r>
    <w:r w:rsidR="00467DBD">
      <w:rPr>
        <w:rFonts w:ascii="Cambria" w:hAnsi="Cambria"/>
      </w:rPr>
      <w:t>2</w:t>
    </w:r>
    <w:r w:rsidR="0064569F">
      <w:rPr>
        <w:rFonts w:ascii="Cambria" w:hAnsi="Cambria"/>
      </w:rPr>
      <w:t xml:space="preserve"> </w:t>
    </w:r>
  </w:p>
  <w:p w14:paraId="4CB66974" w14:textId="05636238"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3531AB" w:rsidRPr="003531AB">
      <w:rPr>
        <w:rFonts w:ascii="Cambria" w:hAnsi="Cambria"/>
        <w:noProof/>
      </w:rPr>
      <w:t>1</w:t>
    </w:r>
    <w:r>
      <w:fldChar w:fldCharType="end"/>
    </w:r>
  </w:p>
  <w:p w14:paraId="0CF859F1" w14:textId="77777777" w:rsidR="00256D1D" w:rsidRDefault="00256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2277" w14:textId="77777777" w:rsidR="002E2D2B" w:rsidRDefault="002E2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F6AC" w14:textId="77777777" w:rsidR="00A735EC" w:rsidRDefault="00A735EC" w:rsidP="00AA041E">
      <w:pPr>
        <w:spacing w:after="0" w:line="240" w:lineRule="auto"/>
      </w:pPr>
      <w:r>
        <w:separator/>
      </w:r>
    </w:p>
  </w:footnote>
  <w:footnote w:type="continuationSeparator" w:id="0">
    <w:p w14:paraId="78151919" w14:textId="77777777" w:rsidR="00A735EC" w:rsidRDefault="00A735EC" w:rsidP="00AA0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F604" w14:textId="0D346D8D" w:rsidR="002E2D2B" w:rsidRDefault="002E2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C0B9" w14:textId="2F5B708C" w:rsidR="002E2D2B" w:rsidRDefault="002E2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C136" w14:textId="79640583" w:rsidR="002E2D2B" w:rsidRDefault="002E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74770F"/>
    <w:multiLevelType w:val="hybridMultilevel"/>
    <w:tmpl w:val="A3A68596"/>
    <w:lvl w:ilvl="0" w:tplc="4C8E675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3779CE"/>
    <w:multiLevelType w:val="multilevel"/>
    <w:tmpl w:val="2B64E8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1"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4255A"/>
    <w:multiLevelType w:val="hybridMultilevel"/>
    <w:tmpl w:val="5D527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E7C69"/>
    <w:multiLevelType w:val="hybridMultilevel"/>
    <w:tmpl w:val="A7CE22A4"/>
    <w:lvl w:ilvl="0" w:tplc="4DEA68FA">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3" w15:restartNumberingAfterBreak="0">
    <w:nsid w:val="4CD673ED"/>
    <w:multiLevelType w:val="hybridMultilevel"/>
    <w:tmpl w:val="4B962598"/>
    <w:lvl w:ilvl="0" w:tplc="BEEA9C8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51C77D7A"/>
    <w:multiLevelType w:val="hybridMultilevel"/>
    <w:tmpl w:val="88FE2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0954B0"/>
    <w:multiLevelType w:val="hybridMultilevel"/>
    <w:tmpl w:val="FF9E1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F63A3"/>
    <w:multiLevelType w:val="hybridMultilevel"/>
    <w:tmpl w:val="7430C958"/>
    <w:lvl w:ilvl="0" w:tplc="68C4BBDC">
      <w:start w:val="4"/>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1"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42"/>
  </w:num>
  <w:num w:numId="4">
    <w:abstractNumId w:val="9"/>
  </w:num>
  <w:num w:numId="5">
    <w:abstractNumId w:val="27"/>
  </w:num>
  <w:num w:numId="6">
    <w:abstractNumId w:val="2"/>
  </w:num>
  <w:num w:numId="7">
    <w:abstractNumId w:val="33"/>
  </w:num>
  <w:num w:numId="8">
    <w:abstractNumId w:val="31"/>
  </w:num>
  <w:num w:numId="9">
    <w:abstractNumId w:val="7"/>
  </w:num>
  <w:num w:numId="10">
    <w:abstractNumId w:val="11"/>
  </w:num>
  <w:num w:numId="11">
    <w:abstractNumId w:val="37"/>
  </w:num>
  <w:num w:numId="12">
    <w:abstractNumId w:val="24"/>
  </w:num>
  <w:num w:numId="13">
    <w:abstractNumId w:val="46"/>
  </w:num>
  <w:num w:numId="14">
    <w:abstractNumId w:val="38"/>
  </w:num>
  <w:num w:numId="15">
    <w:abstractNumId w:val="10"/>
  </w:num>
  <w:num w:numId="16">
    <w:abstractNumId w:val="41"/>
  </w:num>
  <w:num w:numId="17">
    <w:abstractNumId w:val="32"/>
  </w:num>
  <w:num w:numId="18">
    <w:abstractNumId w:val="39"/>
  </w:num>
  <w:num w:numId="19">
    <w:abstractNumId w:val="30"/>
  </w:num>
  <w:num w:numId="20">
    <w:abstractNumId w:val="21"/>
  </w:num>
  <w:num w:numId="21">
    <w:abstractNumId w:val="36"/>
  </w:num>
  <w:num w:numId="22">
    <w:abstractNumId w:val="17"/>
  </w:num>
  <w:num w:numId="23">
    <w:abstractNumId w:val="19"/>
  </w:num>
  <w:num w:numId="24">
    <w:abstractNumId w:val="1"/>
  </w:num>
  <w:num w:numId="25">
    <w:abstractNumId w:val="45"/>
  </w:num>
  <w:num w:numId="26">
    <w:abstractNumId w:val="4"/>
  </w:num>
  <w:num w:numId="27">
    <w:abstractNumId w:val="43"/>
  </w:num>
  <w:num w:numId="28">
    <w:abstractNumId w:val="22"/>
  </w:num>
  <w:num w:numId="29">
    <w:abstractNumId w:val="29"/>
  </w:num>
  <w:num w:numId="30">
    <w:abstractNumId w:val="0"/>
  </w:num>
  <w:num w:numId="31">
    <w:abstractNumId w:val="44"/>
  </w:num>
  <w:num w:numId="32">
    <w:abstractNumId w:val="14"/>
  </w:num>
  <w:num w:numId="33">
    <w:abstractNumId w:val="5"/>
  </w:num>
  <w:num w:numId="34">
    <w:abstractNumId w:val="47"/>
  </w:num>
  <w:num w:numId="35">
    <w:abstractNumId w:val="25"/>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5"/>
  </w:num>
  <w:num w:numId="39">
    <w:abstractNumId w:val="35"/>
  </w:num>
  <w:num w:numId="40">
    <w:abstractNumId w:val="28"/>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40"/>
  </w:num>
  <w:num w:numId="44">
    <w:abstractNumId w:val="23"/>
  </w:num>
  <w:num w:numId="45">
    <w:abstractNumId w:val="20"/>
  </w:num>
  <w:num w:numId="46">
    <w:abstractNumId w:val="26"/>
  </w:num>
  <w:num w:numId="47">
    <w:abstractNumId w:val="1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7"/>
    <w:rsid w:val="000001C4"/>
    <w:rsid w:val="0000291D"/>
    <w:rsid w:val="00003CFC"/>
    <w:rsid w:val="00004259"/>
    <w:rsid w:val="000045EA"/>
    <w:rsid w:val="000046E6"/>
    <w:rsid w:val="00005044"/>
    <w:rsid w:val="00006AC9"/>
    <w:rsid w:val="00010813"/>
    <w:rsid w:val="000115C8"/>
    <w:rsid w:val="0001161D"/>
    <w:rsid w:val="00011ACE"/>
    <w:rsid w:val="000125BE"/>
    <w:rsid w:val="00012906"/>
    <w:rsid w:val="00013607"/>
    <w:rsid w:val="0001477F"/>
    <w:rsid w:val="00014BF2"/>
    <w:rsid w:val="00015729"/>
    <w:rsid w:val="000167A5"/>
    <w:rsid w:val="000171F0"/>
    <w:rsid w:val="00017518"/>
    <w:rsid w:val="0001798A"/>
    <w:rsid w:val="00021AE5"/>
    <w:rsid w:val="000220E6"/>
    <w:rsid w:val="0002258F"/>
    <w:rsid w:val="00022918"/>
    <w:rsid w:val="00022E6C"/>
    <w:rsid w:val="00023C9C"/>
    <w:rsid w:val="00024262"/>
    <w:rsid w:val="000257FB"/>
    <w:rsid w:val="00026B26"/>
    <w:rsid w:val="00026C69"/>
    <w:rsid w:val="000279B6"/>
    <w:rsid w:val="00027CF0"/>
    <w:rsid w:val="00027E70"/>
    <w:rsid w:val="00027FA2"/>
    <w:rsid w:val="00030225"/>
    <w:rsid w:val="00030B94"/>
    <w:rsid w:val="000314DA"/>
    <w:rsid w:val="00031B5E"/>
    <w:rsid w:val="00032023"/>
    <w:rsid w:val="0003274F"/>
    <w:rsid w:val="0003329D"/>
    <w:rsid w:val="00033A39"/>
    <w:rsid w:val="00033B02"/>
    <w:rsid w:val="000341F3"/>
    <w:rsid w:val="00035916"/>
    <w:rsid w:val="00036B79"/>
    <w:rsid w:val="000375A6"/>
    <w:rsid w:val="0004407D"/>
    <w:rsid w:val="00045563"/>
    <w:rsid w:val="000458FF"/>
    <w:rsid w:val="00045E07"/>
    <w:rsid w:val="00045FDC"/>
    <w:rsid w:val="000463FC"/>
    <w:rsid w:val="000470F5"/>
    <w:rsid w:val="0004758C"/>
    <w:rsid w:val="0005010C"/>
    <w:rsid w:val="00050643"/>
    <w:rsid w:val="0005157D"/>
    <w:rsid w:val="000523CD"/>
    <w:rsid w:val="00052E71"/>
    <w:rsid w:val="00053158"/>
    <w:rsid w:val="00053E1A"/>
    <w:rsid w:val="0005458B"/>
    <w:rsid w:val="00055194"/>
    <w:rsid w:val="000554D8"/>
    <w:rsid w:val="00056248"/>
    <w:rsid w:val="00056537"/>
    <w:rsid w:val="000575AB"/>
    <w:rsid w:val="00057ED4"/>
    <w:rsid w:val="0006014C"/>
    <w:rsid w:val="000614DE"/>
    <w:rsid w:val="0006205C"/>
    <w:rsid w:val="00062262"/>
    <w:rsid w:val="00062C58"/>
    <w:rsid w:val="00063522"/>
    <w:rsid w:val="00063DF3"/>
    <w:rsid w:val="00064360"/>
    <w:rsid w:val="000643BF"/>
    <w:rsid w:val="00067D31"/>
    <w:rsid w:val="000704C7"/>
    <w:rsid w:val="00073E3A"/>
    <w:rsid w:val="00073F6F"/>
    <w:rsid w:val="0007494D"/>
    <w:rsid w:val="00075939"/>
    <w:rsid w:val="00076EF5"/>
    <w:rsid w:val="00077217"/>
    <w:rsid w:val="00077A27"/>
    <w:rsid w:val="00080148"/>
    <w:rsid w:val="000801CE"/>
    <w:rsid w:val="000805E3"/>
    <w:rsid w:val="00081BB4"/>
    <w:rsid w:val="00081BDC"/>
    <w:rsid w:val="00081DEC"/>
    <w:rsid w:val="00085225"/>
    <w:rsid w:val="00085A68"/>
    <w:rsid w:val="00085E5B"/>
    <w:rsid w:val="00086043"/>
    <w:rsid w:val="00086331"/>
    <w:rsid w:val="00087791"/>
    <w:rsid w:val="00090B5B"/>
    <w:rsid w:val="00091599"/>
    <w:rsid w:val="0009326C"/>
    <w:rsid w:val="000940C4"/>
    <w:rsid w:val="00095B0D"/>
    <w:rsid w:val="00095CDE"/>
    <w:rsid w:val="00095D9C"/>
    <w:rsid w:val="000A0C19"/>
    <w:rsid w:val="000A2E91"/>
    <w:rsid w:val="000A4952"/>
    <w:rsid w:val="000A5BC5"/>
    <w:rsid w:val="000A7835"/>
    <w:rsid w:val="000A79D3"/>
    <w:rsid w:val="000A7B55"/>
    <w:rsid w:val="000B07E2"/>
    <w:rsid w:val="000B1271"/>
    <w:rsid w:val="000B20A6"/>
    <w:rsid w:val="000B2676"/>
    <w:rsid w:val="000B287E"/>
    <w:rsid w:val="000B2C13"/>
    <w:rsid w:val="000B4320"/>
    <w:rsid w:val="000B43CE"/>
    <w:rsid w:val="000B5B99"/>
    <w:rsid w:val="000B73A6"/>
    <w:rsid w:val="000B74A5"/>
    <w:rsid w:val="000B74BB"/>
    <w:rsid w:val="000C0EC4"/>
    <w:rsid w:val="000C1661"/>
    <w:rsid w:val="000C1B34"/>
    <w:rsid w:val="000C27B2"/>
    <w:rsid w:val="000C3291"/>
    <w:rsid w:val="000C4217"/>
    <w:rsid w:val="000C4947"/>
    <w:rsid w:val="000C560B"/>
    <w:rsid w:val="000C63A8"/>
    <w:rsid w:val="000C685E"/>
    <w:rsid w:val="000C7B5B"/>
    <w:rsid w:val="000D04F6"/>
    <w:rsid w:val="000D0F3E"/>
    <w:rsid w:val="000D193E"/>
    <w:rsid w:val="000D195D"/>
    <w:rsid w:val="000D1979"/>
    <w:rsid w:val="000D2037"/>
    <w:rsid w:val="000D3D15"/>
    <w:rsid w:val="000D3EF0"/>
    <w:rsid w:val="000D3F44"/>
    <w:rsid w:val="000D4ED8"/>
    <w:rsid w:val="000D629E"/>
    <w:rsid w:val="000D7290"/>
    <w:rsid w:val="000E10E1"/>
    <w:rsid w:val="000E1422"/>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1F07"/>
    <w:rsid w:val="001024C2"/>
    <w:rsid w:val="001028F8"/>
    <w:rsid w:val="00102EB5"/>
    <w:rsid w:val="001030D6"/>
    <w:rsid w:val="001032E5"/>
    <w:rsid w:val="00103FE0"/>
    <w:rsid w:val="00106B45"/>
    <w:rsid w:val="00106E69"/>
    <w:rsid w:val="00107224"/>
    <w:rsid w:val="001104FC"/>
    <w:rsid w:val="00110AA7"/>
    <w:rsid w:val="00111744"/>
    <w:rsid w:val="00111A70"/>
    <w:rsid w:val="0011216B"/>
    <w:rsid w:val="001127DD"/>
    <w:rsid w:val="00112856"/>
    <w:rsid w:val="001133FB"/>
    <w:rsid w:val="00114371"/>
    <w:rsid w:val="00115E6A"/>
    <w:rsid w:val="0011625F"/>
    <w:rsid w:val="001164BD"/>
    <w:rsid w:val="00116610"/>
    <w:rsid w:val="00116622"/>
    <w:rsid w:val="00116720"/>
    <w:rsid w:val="00116F72"/>
    <w:rsid w:val="00116FA6"/>
    <w:rsid w:val="00117952"/>
    <w:rsid w:val="00120189"/>
    <w:rsid w:val="001203D1"/>
    <w:rsid w:val="0012138E"/>
    <w:rsid w:val="0012185B"/>
    <w:rsid w:val="00121E16"/>
    <w:rsid w:val="00122C26"/>
    <w:rsid w:val="00123128"/>
    <w:rsid w:val="0012325B"/>
    <w:rsid w:val="00123BD7"/>
    <w:rsid w:val="00124D66"/>
    <w:rsid w:val="00125A2A"/>
    <w:rsid w:val="00125E91"/>
    <w:rsid w:val="00126929"/>
    <w:rsid w:val="00127133"/>
    <w:rsid w:val="001273EC"/>
    <w:rsid w:val="00130493"/>
    <w:rsid w:val="0013091F"/>
    <w:rsid w:val="00130F3C"/>
    <w:rsid w:val="00132CE8"/>
    <w:rsid w:val="001337D9"/>
    <w:rsid w:val="00133C08"/>
    <w:rsid w:val="00133FE5"/>
    <w:rsid w:val="00134140"/>
    <w:rsid w:val="00134D69"/>
    <w:rsid w:val="001352F5"/>
    <w:rsid w:val="00135919"/>
    <w:rsid w:val="00140483"/>
    <w:rsid w:val="00140C2D"/>
    <w:rsid w:val="00141CF4"/>
    <w:rsid w:val="00142913"/>
    <w:rsid w:val="00142E18"/>
    <w:rsid w:val="0014344B"/>
    <w:rsid w:val="0014353A"/>
    <w:rsid w:val="00144B60"/>
    <w:rsid w:val="00145DAA"/>
    <w:rsid w:val="00145F73"/>
    <w:rsid w:val="00147D47"/>
    <w:rsid w:val="0015071D"/>
    <w:rsid w:val="00152F4F"/>
    <w:rsid w:val="0015390D"/>
    <w:rsid w:val="00153965"/>
    <w:rsid w:val="001539FF"/>
    <w:rsid w:val="00153E14"/>
    <w:rsid w:val="001544D2"/>
    <w:rsid w:val="0015473C"/>
    <w:rsid w:val="00154774"/>
    <w:rsid w:val="0015481F"/>
    <w:rsid w:val="001551F0"/>
    <w:rsid w:val="00155375"/>
    <w:rsid w:val="00155CA3"/>
    <w:rsid w:val="00155F08"/>
    <w:rsid w:val="00156442"/>
    <w:rsid w:val="001569FE"/>
    <w:rsid w:val="001578D4"/>
    <w:rsid w:val="00160CB6"/>
    <w:rsid w:val="00163AD3"/>
    <w:rsid w:val="0016514F"/>
    <w:rsid w:val="00165C07"/>
    <w:rsid w:val="00166EB6"/>
    <w:rsid w:val="00167F0D"/>
    <w:rsid w:val="001707FC"/>
    <w:rsid w:val="00172561"/>
    <w:rsid w:val="00172836"/>
    <w:rsid w:val="001737B2"/>
    <w:rsid w:val="0017445E"/>
    <w:rsid w:val="00174695"/>
    <w:rsid w:val="00174F80"/>
    <w:rsid w:val="0017515B"/>
    <w:rsid w:val="00176632"/>
    <w:rsid w:val="00181B33"/>
    <w:rsid w:val="00181E29"/>
    <w:rsid w:val="001822EE"/>
    <w:rsid w:val="00182DE0"/>
    <w:rsid w:val="00183420"/>
    <w:rsid w:val="00183F24"/>
    <w:rsid w:val="0018408F"/>
    <w:rsid w:val="00184376"/>
    <w:rsid w:val="0018468A"/>
    <w:rsid w:val="001849DB"/>
    <w:rsid w:val="00185DE6"/>
    <w:rsid w:val="0018654F"/>
    <w:rsid w:val="0018674D"/>
    <w:rsid w:val="00186ADE"/>
    <w:rsid w:val="00187F95"/>
    <w:rsid w:val="00190CC3"/>
    <w:rsid w:val="00191CBB"/>
    <w:rsid w:val="00193476"/>
    <w:rsid w:val="00194F0D"/>
    <w:rsid w:val="0019714D"/>
    <w:rsid w:val="0019763E"/>
    <w:rsid w:val="0019792B"/>
    <w:rsid w:val="001A0D72"/>
    <w:rsid w:val="001A0FE8"/>
    <w:rsid w:val="001A116E"/>
    <w:rsid w:val="001A1784"/>
    <w:rsid w:val="001A25A7"/>
    <w:rsid w:val="001A297D"/>
    <w:rsid w:val="001A34D7"/>
    <w:rsid w:val="001A49D6"/>
    <w:rsid w:val="001A4E33"/>
    <w:rsid w:val="001A633C"/>
    <w:rsid w:val="001A658D"/>
    <w:rsid w:val="001B19A0"/>
    <w:rsid w:val="001B3911"/>
    <w:rsid w:val="001B39BC"/>
    <w:rsid w:val="001B3C2F"/>
    <w:rsid w:val="001B54FB"/>
    <w:rsid w:val="001B5980"/>
    <w:rsid w:val="001B6E00"/>
    <w:rsid w:val="001B706E"/>
    <w:rsid w:val="001B7A7C"/>
    <w:rsid w:val="001C1F1D"/>
    <w:rsid w:val="001C2D62"/>
    <w:rsid w:val="001C315E"/>
    <w:rsid w:val="001C327C"/>
    <w:rsid w:val="001C344C"/>
    <w:rsid w:val="001C3E57"/>
    <w:rsid w:val="001C4038"/>
    <w:rsid w:val="001C5878"/>
    <w:rsid w:val="001C5F5D"/>
    <w:rsid w:val="001C6225"/>
    <w:rsid w:val="001D0046"/>
    <w:rsid w:val="001D1C80"/>
    <w:rsid w:val="001D40B9"/>
    <w:rsid w:val="001D54B4"/>
    <w:rsid w:val="001D6207"/>
    <w:rsid w:val="001D7288"/>
    <w:rsid w:val="001D77E7"/>
    <w:rsid w:val="001D7F99"/>
    <w:rsid w:val="001E12B1"/>
    <w:rsid w:val="001E1E09"/>
    <w:rsid w:val="001E1F76"/>
    <w:rsid w:val="001E2D04"/>
    <w:rsid w:val="001E30AA"/>
    <w:rsid w:val="001E30F6"/>
    <w:rsid w:val="001E44AB"/>
    <w:rsid w:val="001E527F"/>
    <w:rsid w:val="001E536A"/>
    <w:rsid w:val="001E5D6A"/>
    <w:rsid w:val="001E63A4"/>
    <w:rsid w:val="001F1947"/>
    <w:rsid w:val="001F4CF0"/>
    <w:rsid w:val="001F4D6E"/>
    <w:rsid w:val="001F4E0A"/>
    <w:rsid w:val="001F596D"/>
    <w:rsid w:val="001F5D80"/>
    <w:rsid w:val="001F684A"/>
    <w:rsid w:val="001F7267"/>
    <w:rsid w:val="0020007A"/>
    <w:rsid w:val="00200129"/>
    <w:rsid w:val="00200194"/>
    <w:rsid w:val="002004E8"/>
    <w:rsid w:val="002009F1"/>
    <w:rsid w:val="002010BA"/>
    <w:rsid w:val="002027E4"/>
    <w:rsid w:val="0020517B"/>
    <w:rsid w:val="00205D1C"/>
    <w:rsid w:val="00205D4E"/>
    <w:rsid w:val="00206B0A"/>
    <w:rsid w:val="00206EE6"/>
    <w:rsid w:val="00207464"/>
    <w:rsid w:val="00207763"/>
    <w:rsid w:val="00210120"/>
    <w:rsid w:val="002104F7"/>
    <w:rsid w:val="00210A30"/>
    <w:rsid w:val="0021382E"/>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2C66"/>
    <w:rsid w:val="00233458"/>
    <w:rsid w:val="00234784"/>
    <w:rsid w:val="00234B2E"/>
    <w:rsid w:val="00234B4D"/>
    <w:rsid w:val="0023567A"/>
    <w:rsid w:val="0023667B"/>
    <w:rsid w:val="00236D40"/>
    <w:rsid w:val="00236D48"/>
    <w:rsid w:val="002376DF"/>
    <w:rsid w:val="00237BB1"/>
    <w:rsid w:val="002417DC"/>
    <w:rsid w:val="00241C87"/>
    <w:rsid w:val="00243F53"/>
    <w:rsid w:val="00244849"/>
    <w:rsid w:val="00244D6A"/>
    <w:rsid w:val="00245010"/>
    <w:rsid w:val="002465F3"/>
    <w:rsid w:val="00246BAF"/>
    <w:rsid w:val="00247690"/>
    <w:rsid w:val="0024771B"/>
    <w:rsid w:val="0025012D"/>
    <w:rsid w:val="00250DE0"/>
    <w:rsid w:val="00250E45"/>
    <w:rsid w:val="002514F2"/>
    <w:rsid w:val="002526D5"/>
    <w:rsid w:val="0025358E"/>
    <w:rsid w:val="002549B5"/>
    <w:rsid w:val="00255624"/>
    <w:rsid w:val="002557BC"/>
    <w:rsid w:val="00256D1D"/>
    <w:rsid w:val="00256F9E"/>
    <w:rsid w:val="00257786"/>
    <w:rsid w:val="002579CF"/>
    <w:rsid w:val="00260E16"/>
    <w:rsid w:val="00262EEE"/>
    <w:rsid w:val="00263C21"/>
    <w:rsid w:val="00266306"/>
    <w:rsid w:val="00266545"/>
    <w:rsid w:val="0026724E"/>
    <w:rsid w:val="002677CB"/>
    <w:rsid w:val="00267A07"/>
    <w:rsid w:val="00267FD3"/>
    <w:rsid w:val="002713E7"/>
    <w:rsid w:val="00273FAD"/>
    <w:rsid w:val="0027417C"/>
    <w:rsid w:val="0027513D"/>
    <w:rsid w:val="00275B1E"/>
    <w:rsid w:val="00275E21"/>
    <w:rsid w:val="00276849"/>
    <w:rsid w:val="002768DD"/>
    <w:rsid w:val="002769A8"/>
    <w:rsid w:val="00276FF8"/>
    <w:rsid w:val="00277F68"/>
    <w:rsid w:val="002801E0"/>
    <w:rsid w:val="00280454"/>
    <w:rsid w:val="002819A0"/>
    <w:rsid w:val="00281A1B"/>
    <w:rsid w:val="00281A69"/>
    <w:rsid w:val="00281C82"/>
    <w:rsid w:val="00281FFC"/>
    <w:rsid w:val="0028441E"/>
    <w:rsid w:val="00285CA5"/>
    <w:rsid w:val="00286FEB"/>
    <w:rsid w:val="00287CE4"/>
    <w:rsid w:val="0029173D"/>
    <w:rsid w:val="00292317"/>
    <w:rsid w:val="00292A4F"/>
    <w:rsid w:val="00294869"/>
    <w:rsid w:val="00294CA3"/>
    <w:rsid w:val="00295E4C"/>
    <w:rsid w:val="00295F52"/>
    <w:rsid w:val="00296796"/>
    <w:rsid w:val="00297F22"/>
    <w:rsid w:val="002A38C4"/>
    <w:rsid w:val="002A3E61"/>
    <w:rsid w:val="002A4A18"/>
    <w:rsid w:val="002A5AE6"/>
    <w:rsid w:val="002A5FB4"/>
    <w:rsid w:val="002B10FC"/>
    <w:rsid w:val="002B12A5"/>
    <w:rsid w:val="002B18DF"/>
    <w:rsid w:val="002B1DCA"/>
    <w:rsid w:val="002B296E"/>
    <w:rsid w:val="002B4933"/>
    <w:rsid w:val="002C015A"/>
    <w:rsid w:val="002C1950"/>
    <w:rsid w:val="002C1D60"/>
    <w:rsid w:val="002C2967"/>
    <w:rsid w:val="002C2D77"/>
    <w:rsid w:val="002C36CF"/>
    <w:rsid w:val="002C3A48"/>
    <w:rsid w:val="002C6167"/>
    <w:rsid w:val="002C62C6"/>
    <w:rsid w:val="002C7183"/>
    <w:rsid w:val="002C7AA4"/>
    <w:rsid w:val="002D0498"/>
    <w:rsid w:val="002D058E"/>
    <w:rsid w:val="002D1D74"/>
    <w:rsid w:val="002D2521"/>
    <w:rsid w:val="002D2A54"/>
    <w:rsid w:val="002D3716"/>
    <w:rsid w:val="002D3EC4"/>
    <w:rsid w:val="002D3F0C"/>
    <w:rsid w:val="002D4312"/>
    <w:rsid w:val="002D4943"/>
    <w:rsid w:val="002D4D35"/>
    <w:rsid w:val="002D5DDB"/>
    <w:rsid w:val="002D6632"/>
    <w:rsid w:val="002E014C"/>
    <w:rsid w:val="002E1B07"/>
    <w:rsid w:val="002E1FAF"/>
    <w:rsid w:val="002E24F1"/>
    <w:rsid w:val="002E2D2B"/>
    <w:rsid w:val="002E580E"/>
    <w:rsid w:val="002E5B4E"/>
    <w:rsid w:val="002E613E"/>
    <w:rsid w:val="002E6C27"/>
    <w:rsid w:val="002E6ECF"/>
    <w:rsid w:val="002E71EA"/>
    <w:rsid w:val="002E75A2"/>
    <w:rsid w:val="002E7794"/>
    <w:rsid w:val="002E7C99"/>
    <w:rsid w:val="002F042C"/>
    <w:rsid w:val="002F0985"/>
    <w:rsid w:val="002F0F22"/>
    <w:rsid w:val="002F1208"/>
    <w:rsid w:val="002F1571"/>
    <w:rsid w:val="002F27C6"/>
    <w:rsid w:val="002F2862"/>
    <w:rsid w:val="002F3FA0"/>
    <w:rsid w:val="002F4442"/>
    <w:rsid w:val="002F6594"/>
    <w:rsid w:val="002F6B14"/>
    <w:rsid w:val="002F7566"/>
    <w:rsid w:val="00300E9E"/>
    <w:rsid w:val="003012D2"/>
    <w:rsid w:val="0030167F"/>
    <w:rsid w:val="00304565"/>
    <w:rsid w:val="00305951"/>
    <w:rsid w:val="00305A67"/>
    <w:rsid w:val="0030667A"/>
    <w:rsid w:val="003077C0"/>
    <w:rsid w:val="0031062E"/>
    <w:rsid w:val="003121F7"/>
    <w:rsid w:val="00312881"/>
    <w:rsid w:val="00312B82"/>
    <w:rsid w:val="00312B8A"/>
    <w:rsid w:val="00313630"/>
    <w:rsid w:val="00313B7F"/>
    <w:rsid w:val="00313BFA"/>
    <w:rsid w:val="00314702"/>
    <w:rsid w:val="0031668C"/>
    <w:rsid w:val="003166B3"/>
    <w:rsid w:val="0031712F"/>
    <w:rsid w:val="003205C6"/>
    <w:rsid w:val="00320979"/>
    <w:rsid w:val="003209C5"/>
    <w:rsid w:val="00321467"/>
    <w:rsid w:val="00321730"/>
    <w:rsid w:val="00321AB6"/>
    <w:rsid w:val="00323C05"/>
    <w:rsid w:val="00324216"/>
    <w:rsid w:val="00324B9F"/>
    <w:rsid w:val="00325B1C"/>
    <w:rsid w:val="00325D43"/>
    <w:rsid w:val="00327C53"/>
    <w:rsid w:val="00332481"/>
    <w:rsid w:val="003338A2"/>
    <w:rsid w:val="00333B91"/>
    <w:rsid w:val="0033467D"/>
    <w:rsid w:val="00334C72"/>
    <w:rsid w:val="003357B5"/>
    <w:rsid w:val="003360DA"/>
    <w:rsid w:val="00337591"/>
    <w:rsid w:val="003406C2"/>
    <w:rsid w:val="00341038"/>
    <w:rsid w:val="00342E6F"/>
    <w:rsid w:val="00342FAD"/>
    <w:rsid w:val="00343297"/>
    <w:rsid w:val="00347E44"/>
    <w:rsid w:val="0035124E"/>
    <w:rsid w:val="0035125D"/>
    <w:rsid w:val="00351CF2"/>
    <w:rsid w:val="0035211F"/>
    <w:rsid w:val="003531AB"/>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C00"/>
    <w:rsid w:val="00371E37"/>
    <w:rsid w:val="00372780"/>
    <w:rsid w:val="00373547"/>
    <w:rsid w:val="003744DC"/>
    <w:rsid w:val="003748E4"/>
    <w:rsid w:val="00374916"/>
    <w:rsid w:val="003757AB"/>
    <w:rsid w:val="00376A13"/>
    <w:rsid w:val="003770FB"/>
    <w:rsid w:val="00377829"/>
    <w:rsid w:val="0038156C"/>
    <w:rsid w:val="0038215B"/>
    <w:rsid w:val="00382894"/>
    <w:rsid w:val="00382982"/>
    <w:rsid w:val="00382D15"/>
    <w:rsid w:val="00384163"/>
    <w:rsid w:val="003854FE"/>
    <w:rsid w:val="0038600F"/>
    <w:rsid w:val="00386B93"/>
    <w:rsid w:val="00387F80"/>
    <w:rsid w:val="0039145D"/>
    <w:rsid w:val="00391777"/>
    <w:rsid w:val="00391E17"/>
    <w:rsid w:val="00392C06"/>
    <w:rsid w:val="003933DA"/>
    <w:rsid w:val="00393CE3"/>
    <w:rsid w:val="00393F31"/>
    <w:rsid w:val="00394526"/>
    <w:rsid w:val="003947D2"/>
    <w:rsid w:val="003A1457"/>
    <w:rsid w:val="003A2272"/>
    <w:rsid w:val="003A2701"/>
    <w:rsid w:val="003A4D2C"/>
    <w:rsid w:val="003A5291"/>
    <w:rsid w:val="003A6486"/>
    <w:rsid w:val="003A7A4C"/>
    <w:rsid w:val="003B01D2"/>
    <w:rsid w:val="003B04A6"/>
    <w:rsid w:val="003B1429"/>
    <w:rsid w:val="003B14A6"/>
    <w:rsid w:val="003B14EE"/>
    <w:rsid w:val="003B293C"/>
    <w:rsid w:val="003B3A79"/>
    <w:rsid w:val="003B46ED"/>
    <w:rsid w:val="003B4823"/>
    <w:rsid w:val="003B50C8"/>
    <w:rsid w:val="003B6139"/>
    <w:rsid w:val="003B6E57"/>
    <w:rsid w:val="003B7095"/>
    <w:rsid w:val="003C1044"/>
    <w:rsid w:val="003C2524"/>
    <w:rsid w:val="003C3D5A"/>
    <w:rsid w:val="003C3F01"/>
    <w:rsid w:val="003C3F50"/>
    <w:rsid w:val="003C493A"/>
    <w:rsid w:val="003C4B66"/>
    <w:rsid w:val="003C5535"/>
    <w:rsid w:val="003C5B98"/>
    <w:rsid w:val="003C5BEB"/>
    <w:rsid w:val="003C6462"/>
    <w:rsid w:val="003C684B"/>
    <w:rsid w:val="003C6E87"/>
    <w:rsid w:val="003C73B0"/>
    <w:rsid w:val="003C7A17"/>
    <w:rsid w:val="003C7F9A"/>
    <w:rsid w:val="003D07D6"/>
    <w:rsid w:val="003D15CC"/>
    <w:rsid w:val="003D2C4B"/>
    <w:rsid w:val="003D2D1E"/>
    <w:rsid w:val="003D332E"/>
    <w:rsid w:val="003D343A"/>
    <w:rsid w:val="003D404C"/>
    <w:rsid w:val="003D4E5B"/>
    <w:rsid w:val="003D561F"/>
    <w:rsid w:val="003D5AFB"/>
    <w:rsid w:val="003D5F09"/>
    <w:rsid w:val="003D6241"/>
    <w:rsid w:val="003D7A09"/>
    <w:rsid w:val="003E048F"/>
    <w:rsid w:val="003E1D14"/>
    <w:rsid w:val="003E2AAC"/>
    <w:rsid w:val="003E3A78"/>
    <w:rsid w:val="003E4236"/>
    <w:rsid w:val="003E4396"/>
    <w:rsid w:val="003E5011"/>
    <w:rsid w:val="003E5734"/>
    <w:rsid w:val="003E7184"/>
    <w:rsid w:val="003E7594"/>
    <w:rsid w:val="003F00ED"/>
    <w:rsid w:val="003F1092"/>
    <w:rsid w:val="003F2431"/>
    <w:rsid w:val="003F2503"/>
    <w:rsid w:val="003F2D8A"/>
    <w:rsid w:val="003F371D"/>
    <w:rsid w:val="003F3D89"/>
    <w:rsid w:val="003F5833"/>
    <w:rsid w:val="003F5895"/>
    <w:rsid w:val="003F6DD6"/>
    <w:rsid w:val="0040123A"/>
    <w:rsid w:val="004024A9"/>
    <w:rsid w:val="00405A16"/>
    <w:rsid w:val="00405A88"/>
    <w:rsid w:val="0040663E"/>
    <w:rsid w:val="00407274"/>
    <w:rsid w:val="00410FCD"/>
    <w:rsid w:val="00413491"/>
    <w:rsid w:val="004138A8"/>
    <w:rsid w:val="00413AF2"/>
    <w:rsid w:val="00414606"/>
    <w:rsid w:val="00414DF4"/>
    <w:rsid w:val="00416F8B"/>
    <w:rsid w:val="0042051C"/>
    <w:rsid w:val="004217C8"/>
    <w:rsid w:val="004221A8"/>
    <w:rsid w:val="00423A52"/>
    <w:rsid w:val="00424E29"/>
    <w:rsid w:val="00425798"/>
    <w:rsid w:val="004258DD"/>
    <w:rsid w:val="00426673"/>
    <w:rsid w:val="00426775"/>
    <w:rsid w:val="00427177"/>
    <w:rsid w:val="004271A0"/>
    <w:rsid w:val="004271B1"/>
    <w:rsid w:val="004274EF"/>
    <w:rsid w:val="00427938"/>
    <w:rsid w:val="004324D6"/>
    <w:rsid w:val="00433DA0"/>
    <w:rsid w:val="00433F49"/>
    <w:rsid w:val="00434088"/>
    <w:rsid w:val="00434B5A"/>
    <w:rsid w:val="00434E70"/>
    <w:rsid w:val="0043502D"/>
    <w:rsid w:val="004363F6"/>
    <w:rsid w:val="0043747E"/>
    <w:rsid w:val="0043780E"/>
    <w:rsid w:val="00437D5E"/>
    <w:rsid w:val="004412CE"/>
    <w:rsid w:val="0044218B"/>
    <w:rsid w:val="00443E68"/>
    <w:rsid w:val="0044564D"/>
    <w:rsid w:val="004468A7"/>
    <w:rsid w:val="00446B9B"/>
    <w:rsid w:val="00446DEF"/>
    <w:rsid w:val="00447A29"/>
    <w:rsid w:val="00447ECB"/>
    <w:rsid w:val="004503F9"/>
    <w:rsid w:val="00450864"/>
    <w:rsid w:val="00450A5D"/>
    <w:rsid w:val="00450D48"/>
    <w:rsid w:val="004516C7"/>
    <w:rsid w:val="0045196E"/>
    <w:rsid w:val="004538C6"/>
    <w:rsid w:val="00455188"/>
    <w:rsid w:val="0045520B"/>
    <w:rsid w:val="00455A34"/>
    <w:rsid w:val="0045631C"/>
    <w:rsid w:val="00457CBD"/>
    <w:rsid w:val="004619E2"/>
    <w:rsid w:val="004624F0"/>
    <w:rsid w:val="00465694"/>
    <w:rsid w:val="00467DBD"/>
    <w:rsid w:val="0047229A"/>
    <w:rsid w:val="00472B3D"/>
    <w:rsid w:val="004748F2"/>
    <w:rsid w:val="00474F29"/>
    <w:rsid w:val="0047528F"/>
    <w:rsid w:val="00475CE1"/>
    <w:rsid w:val="0047734A"/>
    <w:rsid w:val="00477DE0"/>
    <w:rsid w:val="00480286"/>
    <w:rsid w:val="00481804"/>
    <w:rsid w:val="00481FE7"/>
    <w:rsid w:val="0048237B"/>
    <w:rsid w:val="00482609"/>
    <w:rsid w:val="00482BDA"/>
    <w:rsid w:val="00482CCE"/>
    <w:rsid w:val="00483209"/>
    <w:rsid w:val="0048616D"/>
    <w:rsid w:val="00486758"/>
    <w:rsid w:val="004875F8"/>
    <w:rsid w:val="00490515"/>
    <w:rsid w:val="00491F6D"/>
    <w:rsid w:val="004921A0"/>
    <w:rsid w:val="004923CC"/>
    <w:rsid w:val="0049414D"/>
    <w:rsid w:val="00494FFC"/>
    <w:rsid w:val="004958A3"/>
    <w:rsid w:val="004961D3"/>
    <w:rsid w:val="00497CF7"/>
    <w:rsid w:val="004A141A"/>
    <w:rsid w:val="004A481C"/>
    <w:rsid w:val="004A53C8"/>
    <w:rsid w:val="004A58D8"/>
    <w:rsid w:val="004A5C2E"/>
    <w:rsid w:val="004A7B05"/>
    <w:rsid w:val="004A7E1D"/>
    <w:rsid w:val="004B0987"/>
    <w:rsid w:val="004B0CDB"/>
    <w:rsid w:val="004B1E1F"/>
    <w:rsid w:val="004B2527"/>
    <w:rsid w:val="004B2749"/>
    <w:rsid w:val="004B368D"/>
    <w:rsid w:val="004B3C06"/>
    <w:rsid w:val="004B574E"/>
    <w:rsid w:val="004B58EB"/>
    <w:rsid w:val="004B634D"/>
    <w:rsid w:val="004B686A"/>
    <w:rsid w:val="004C0ADE"/>
    <w:rsid w:val="004C0CBC"/>
    <w:rsid w:val="004C136F"/>
    <w:rsid w:val="004C13CA"/>
    <w:rsid w:val="004C1728"/>
    <w:rsid w:val="004C26B8"/>
    <w:rsid w:val="004C2E40"/>
    <w:rsid w:val="004C3916"/>
    <w:rsid w:val="004C4B00"/>
    <w:rsid w:val="004C5FCC"/>
    <w:rsid w:val="004C72C5"/>
    <w:rsid w:val="004C794C"/>
    <w:rsid w:val="004C7CD4"/>
    <w:rsid w:val="004C7EAD"/>
    <w:rsid w:val="004D070A"/>
    <w:rsid w:val="004D0781"/>
    <w:rsid w:val="004D0C4F"/>
    <w:rsid w:val="004D167C"/>
    <w:rsid w:val="004D1681"/>
    <w:rsid w:val="004D30CF"/>
    <w:rsid w:val="004D32E1"/>
    <w:rsid w:val="004D360C"/>
    <w:rsid w:val="004D3BC9"/>
    <w:rsid w:val="004D3C13"/>
    <w:rsid w:val="004D3F37"/>
    <w:rsid w:val="004D4003"/>
    <w:rsid w:val="004D47E2"/>
    <w:rsid w:val="004D4F60"/>
    <w:rsid w:val="004D6254"/>
    <w:rsid w:val="004D69CC"/>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600D"/>
    <w:rsid w:val="004F69E4"/>
    <w:rsid w:val="004F767F"/>
    <w:rsid w:val="00500126"/>
    <w:rsid w:val="00501AEB"/>
    <w:rsid w:val="00502570"/>
    <w:rsid w:val="005030D2"/>
    <w:rsid w:val="00503967"/>
    <w:rsid w:val="00504314"/>
    <w:rsid w:val="00504420"/>
    <w:rsid w:val="00504DAC"/>
    <w:rsid w:val="005070D6"/>
    <w:rsid w:val="0050777E"/>
    <w:rsid w:val="0051077D"/>
    <w:rsid w:val="00510A7A"/>
    <w:rsid w:val="00512357"/>
    <w:rsid w:val="00513965"/>
    <w:rsid w:val="00514A67"/>
    <w:rsid w:val="00517098"/>
    <w:rsid w:val="005178DF"/>
    <w:rsid w:val="0052341D"/>
    <w:rsid w:val="005237EC"/>
    <w:rsid w:val="005248D1"/>
    <w:rsid w:val="005248D2"/>
    <w:rsid w:val="00524A52"/>
    <w:rsid w:val="00526A75"/>
    <w:rsid w:val="00526DF3"/>
    <w:rsid w:val="0053120C"/>
    <w:rsid w:val="00533A8E"/>
    <w:rsid w:val="0053437E"/>
    <w:rsid w:val="00536D8D"/>
    <w:rsid w:val="00537629"/>
    <w:rsid w:val="00537A41"/>
    <w:rsid w:val="0054028A"/>
    <w:rsid w:val="0054263B"/>
    <w:rsid w:val="005428C2"/>
    <w:rsid w:val="00542AF8"/>
    <w:rsid w:val="0054318D"/>
    <w:rsid w:val="00543A04"/>
    <w:rsid w:val="0054461E"/>
    <w:rsid w:val="00545497"/>
    <w:rsid w:val="0054675F"/>
    <w:rsid w:val="00546B73"/>
    <w:rsid w:val="00546EC4"/>
    <w:rsid w:val="005500ED"/>
    <w:rsid w:val="00550B87"/>
    <w:rsid w:val="0055196A"/>
    <w:rsid w:val="005544F2"/>
    <w:rsid w:val="00555083"/>
    <w:rsid w:val="005554BF"/>
    <w:rsid w:val="00555525"/>
    <w:rsid w:val="00555E85"/>
    <w:rsid w:val="0055645D"/>
    <w:rsid w:val="00562A82"/>
    <w:rsid w:val="00562B6A"/>
    <w:rsid w:val="0056364A"/>
    <w:rsid w:val="00566302"/>
    <w:rsid w:val="00566FAC"/>
    <w:rsid w:val="005706D0"/>
    <w:rsid w:val="00570EB1"/>
    <w:rsid w:val="0057110D"/>
    <w:rsid w:val="005729B5"/>
    <w:rsid w:val="00572ED8"/>
    <w:rsid w:val="00574659"/>
    <w:rsid w:val="00574B63"/>
    <w:rsid w:val="00575DEA"/>
    <w:rsid w:val="005761EE"/>
    <w:rsid w:val="00576BB9"/>
    <w:rsid w:val="00580078"/>
    <w:rsid w:val="00580A71"/>
    <w:rsid w:val="0058187C"/>
    <w:rsid w:val="00582877"/>
    <w:rsid w:val="00582D3A"/>
    <w:rsid w:val="00583DC0"/>
    <w:rsid w:val="005846E6"/>
    <w:rsid w:val="005855BA"/>
    <w:rsid w:val="00586AA5"/>
    <w:rsid w:val="00586FEF"/>
    <w:rsid w:val="005870C7"/>
    <w:rsid w:val="00587F2E"/>
    <w:rsid w:val="005910ED"/>
    <w:rsid w:val="00594894"/>
    <w:rsid w:val="00595F42"/>
    <w:rsid w:val="00596307"/>
    <w:rsid w:val="00597AC5"/>
    <w:rsid w:val="00597C0A"/>
    <w:rsid w:val="00597C32"/>
    <w:rsid w:val="00597F76"/>
    <w:rsid w:val="005A0104"/>
    <w:rsid w:val="005A04D9"/>
    <w:rsid w:val="005A0AD1"/>
    <w:rsid w:val="005A1212"/>
    <w:rsid w:val="005A2CE9"/>
    <w:rsid w:val="005A3D38"/>
    <w:rsid w:val="005A5396"/>
    <w:rsid w:val="005A60C6"/>
    <w:rsid w:val="005B1995"/>
    <w:rsid w:val="005B1FF4"/>
    <w:rsid w:val="005B3337"/>
    <w:rsid w:val="005B378D"/>
    <w:rsid w:val="005B3E16"/>
    <w:rsid w:val="005B4131"/>
    <w:rsid w:val="005B422C"/>
    <w:rsid w:val="005B4240"/>
    <w:rsid w:val="005B6898"/>
    <w:rsid w:val="005B6A46"/>
    <w:rsid w:val="005B7C3A"/>
    <w:rsid w:val="005B7D05"/>
    <w:rsid w:val="005C00D3"/>
    <w:rsid w:val="005C0EC7"/>
    <w:rsid w:val="005C2483"/>
    <w:rsid w:val="005C38C1"/>
    <w:rsid w:val="005C3DB6"/>
    <w:rsid w:val="005C48EC"/>
    <w:rsid w:val="005C5305"/>
    <w:rsid w:val="005C5A0B"/>
    <w:rsid w:val="005C65F4"/>
    <w:rsid w:val="005C6D64"/>
    <w:rsid w:val="005C76E5"/>
    <w:rsid w:val="005C7D6D"/>
    <w:rsid w:val="005D0FD8"/>
    <w:rsid w:val="005D10F9"/>
    <w:rsid w:val="005D282D"/>
    <w:rsid w:val="005D3E11"/>
    <w:rsid w:val="005D5495"/>
    <w:rsid w:val="005D569D"/>
    <w:rsid w:val="005D62C5"/>
    <w:rsid w:val="005D6496"/>
    <w:rsid w:val="005D64F8"/>
    <w:rsid w:val="005D66D8"/>
    <w:rsid w:val="005D6BF6"/>
    <w:rsid w:val="005D7051"/>
    <w:rsid w:val="005D7A77"/>
    <w:rsid w:val="005E07B0"/>
    <w:rsid w:val="005E1220"/>
    <w:rsid w:val="005E14AB"/>
    <w:rsid w:val="005E24EB"/>
    <w:rsid w:val="005E3189"/>
    <w:rsid w:val="005E35A4"/>
    <w:rsid w:val="005E4566"/>
    <w:rsid w:val="005E573B"/>
    <w:rsid w:val="005E5E3D"/>
    <w:rsid w:val="005E6614"/>
    <w:rsid w:val="005E702A"/>
    <w:rsid w:val="005E77DF"/>
    <w:rsid w:val="005E7D67"/>
    <w:rsid w:val="005F0D27"/>
    <w:rsid w:val="005F1F67"/>
    <w:rsid w:val="005F2DB3"/>
    <w:rsid w:val="005F3903"/>
    <w:rsid w:val="005F40D1"/>
    <w:rsid w:val="005F46DF"/>
    <w:rsid w:val="005F4F3D"/>
    <w:rsid w:val="005F59D1"/>
    <w:rsid w:val="005F5D6C"/>
    <w:rsid w:val="005F60D0"/>
    <w:rsid w:val="005F6900"/>
    <w:rsid w:val="005F696C"/>
    <w:rsid w:val="005F7BA4"/>
    <w:rsid w:val="005F7DEC"/>
    <w:rsid w:val="00600C97"/>
    <w:rsid w:val="00602246"/>
    <w:rsid w:val="006025E6"/>
    <w:rsid w:val="0060368D"/>
    <w:rsid w:val="00603798"/>
    <w:rsid w:val="00604D2B"/>
    <w:rsid w:val="00605554"/>
    <w:rsid w:val="00606890"/>
    <w:rsid w:val="00606922"/>
    <w:rsid w:val="00606C6B"/>
    <w:rsid w:val="0060771B"/>
    <w:rsid w:val="00607CF2"/>
    <w:rsid w:val="00611C12"/>
    <w:rsid w:val="00612179"/>
    <w:rsid w:val="00612D55"/>
    <w:rsid w:val="00613540"/>
    <w:rsid w:val="006141F7"/>
    <w:rsid w:val="006152CE"/>
    <w:rsid w:val="0061548D"/>
    <w:rsid w:val="00615889"/>
    <w:rsid w:val="00615BAC"/>
    <w:rsid w:val="00617542"/>
    <w:rsid w:val="0062125B"/>
    <w:rsid w:val="0062252D"/>
    <w:rsid w:val="0062266F"/>
    <w:rsid w:val="00622AEB"/>
    <w:rsid w:val="006242FB"/>
    <w:rsid w:val="00624390"/>
    <w:rsid w:val="00624D44"/>
    <w:rsid w:val="00625B0A"/>
    <w:rsid w:val="00626E7B"/>
    <w:rsid w:val="00627A22"/>
    <w:rsid w:val="00632987"/>
    <w:rsid w:val="00633747"/>
    <w:rsid w:val="006337E4"/>
    <w:rsid w:val="00634719"/>
    <w:rsid w:val="00634871"/>
    <w:rsid w:val="006358EF"/>
    <w:rsid w:val="00635D69"/>
    <w:rsid w:val="00636207"/>
    <w:rsid w:val="00636220"/>
    <w:rsid w:val="00636271"/>
    <w:rsid w:val="00636AD9"/>
    <w:rsid w:val="00640988"/>
    <w:rsid w:val="00641C5F"/>
    <w:rsid w:val="00642C4F"/>
    <w:rsid w:val="0064354C"/>
    <w:rsid w:val="0064363F"/>
    <w:rsid w:val="006444FD"/>
    <w:rsid w:val="006446AE"/>
    <w:rsid w:val="0064569F"/>
    <w:rsid w:val="00646FB4"/>
    <w:rsid w:val="00647A61"/>
    <w:rsid w:val="00650D26"/>
    <w:rsid w:val="00651D30"/>
    <w:rsid w:val="00654726"/>
    <w:rsid w:val="00654813"/>
    <w:rsid w:val="00654A38"/>
    <w:rsid w:val="00655151"/>
    <w:rsid w:val="00655335"/>
    <w:rsid w:val="00655365"/>
    <w:rsid w:val="00655957"/>
    <w:rsid w:val="0066050E"/>
    <w:rsid w:val="00660755"/>
    <w:rsid w:val="006620C6"/>
    <w:rsid w:val="00663F64"/>
    <w:rsid w:val="00664B84"/>
    <w:rsid w:val="0066728E"/>
    <w:rsid w:val="00670601"/>
    <w:rsid w:val="00671914"/>
    <w:rsid w:val="00672C93"/>
    <w:rsid w:val="006730CF"/>
    <w:rsid w:val="00673249"/>
    <w:rsid w:val="006734E4"/>
    <w:rsid w:val="00674615"/>
    <w:rsid w:val="00675E00"/>
    <w:rsid w:val="006764E7"/>
    <w:rsid w:val="0067705F"/>
    <w:rsid w:val="00677D35"/>
    <w:rsid w:val="00680F22"/>
    <w:rsid w:val="00681DEC"/>
    <w:rsid w:val="00682C73"/>
    <w:rsid w:val="006830A8"/>
    <w:rsid w:val="006830CE"/>
    <w:rsid w:val="0068473C"/>
    <w:rsid w:val="006847D9"/>
    <w:rsid w:val="00686F97"/>
    <w:rsid w:val="006873FF"/>
    <w:rsid w:val="00690C97"/>
    <w:rsid w:val="006916A8"/>
    <w:rsid w:val="006919D9"/>
    <w:rsid w:val="00692230"/>
    <w:rsid w:val="0069307E"/>
    <w:rsid w:val="00693884"/>
    <w:rsid w:val="006A0195"/>
    <w:rsid w:val="006A182F"/>
    <w:rsid w:val="006A3679"/>
    <w:rsid w:val="006A41FE"/>
    <w:rsid w:val="006A4575"/>
    <w:rsid w:val="006A46CE"/>
    <w:rsid w:val="006A4F3D"/>
    <w:rsid w:val="006A4FD4"/>
    <w:rsid w:val="006A5A70"/>
    <w:rsid w:val="006A5AFC"/>
    <w:rsid w:val="006A627A"/>
    <w:rsid w:val="006A68A3"/>
    <w:rsid w:val="006A6D1C"/>
    <w:rsid w:val="006A7244"/>
    <w:rsid w:val="006B0EED"/>
    <w:rsid w:val="006B1498"/>
    <w:rsid w:val="006B3DBC"/>
    <w:rsid w:val="006B3EB6"/>
    <w:rsid w:val="006B4F52"/>
    <w:rsid w:val="006B51FB"/>
    <w:rsid w:val="006B7A88"/>
    <w:rsid w:val="006B7CE8"/>
    <w:rsid w:val="006C0639"/>
    <w:rsid w:val="006C11B4"/>
    <w:rsid w:val="006C129E"/>
    <w:rsid w:val="006C1949"/>
    <w:rsid w:val="006C1C1B"/>
    <w:rsid w:val="006C29BB"/>
    <w:rsid w:val="006C3E07"/>
    <w:rsid w:val="006C45BC"/>
    <w:rsid w:val="006C559B"/>
    <w:rsid w:val="006C5F37"/>
    <w:rsid w:val="006C62DA"/>
    <w:rsid w:val="006C642A"/>
    <w:rsid w:val="006C656F"/>
    <w:rsid w:val="006C69C7"/>
    <w:rsid w:val="006C72F7"/>
    <w:rsid w:val="006C7F82"/>
    <w:rsid w:val="006D072E"/>
    <w:rsid w:val="006D28D1"/>
    <w:rsid w:val="006D2B3F"/>
    <w:rsid w:val="006D3DB6"/>
    <w:rsid w:val="006D5428"/>
    <w:rsid w:val="006D54DF"/>
    <w:rsid w:val="006D5710"/>
    <w:rsid w:val="006D5F6A"/>
    <w:rsid w:val="006D74C4"/>
    <w:rsid w:val="006D778C"/>
    <w:rsid w:val="006E157D"/>
    <w:rsid w:val="006E1E24"/>
    <w:rsid w:val="006E2262"/>
    <w:rsid w:val="006E2629"/>
    <w:rsid w:val="006E29F9"/>
    <w:rsid w:val="006E2A0E"/>
    <w:rsid w:val="006E2C8A"/>
    <w:rsid w:val="006E389F"/>
    <w:rsid w:val="006E48D4"/>
    <w:rsid w:val="006E49C5"/>
    <w:rsid w:val="006E4C3B"/>
    <w:rsid w:val="006E4D20"/>
    <w:rsid w:val="006E543B"/>
    <w:rsid w:val="006E6491"/>
    <w:rsid w:val="006E67F4"/>
    <w:rsid w:val="006E6C73"/>
    <w:rsid w:val="006E6C98"/>
    <w:rsid w:val="006E7148"/>
    <w:rsid w:val="006E727C"/>
    <w:rsid w:val="006E7E12"/>
    <w:rsid w:val="006F028D"/>
    <w:rsid w:val="006F0ADB"/>
    <w:rsid w:val="006F5FEB"/>
    <w:rsid w:val="006F7722"/>
    <w:rsid w:val="0070090A"/>
    <w:rsid w:val="007010E9"/>
    <w:rsid w:val="00701BCF"/>
    <w:rsid w:val="00703B27"/>
    <w:rsid w:val="0070559A"/>
    <w:rsid w:val="007056F2"/>
    <w:rsid w:val="00705ED4"/>
    <w:rsid w:val="00706672"/>
    <w:rsid w:val="00707FCB"/>
    <w:rsid w:val="00711D43"/>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2DDB"/>
    <w:rsid w:val="0073307E"/>
    <w:rsid w:val="007334A3"/>
    <w:rsid w:val="00733BB0"/>
    <w:rsid w:val="007340AF"/>
    <w:rsid w:val="007356CF"/>
    <w:rsid w:val="00735C07"/>
    <w:rsid w:val="00735DB9"/>
    <w:rsid w:val="00735F05"/>
    <w:rsid w:val="0073607C"/>
    <w:rsid w:val="007364C3"/>
    <w:rsid w:val="00736698"/>
    <w:rsid w:val="00741707"/>
    <w:rsid w:val="0074199E"/>
    <w:rsid w:val="007420A4"/>
    <w:rsid w:val="00743D18"/>
    <w:rsid w:val="007443CA"/>
    <w:rsid w:val="00747551"/>
    <w:rsid w:val="00747594"/>
    <w:rsid w:val="00750081"/>
    <w:rsid w:val="007505F5"/>
    <w:rsid w:val="00751312"/>
    <w:rsid w:val="0075156E"/>
    <w:rsid w:val="00751672"/>
    <w:rsid w:val="007533EF"/>
    <w:rsid w:val="00753A2F"/>
    <w:rsid w:val="007549FE"/>
    <w:rsid w:val="007560C4"/>
    <w:rsid w:val="00757227"/>
    <w:rsid w:val="0075727D"/>
    <w:rsid w:val="00757B50"/>
    <w:rsid w:val="0076044E"/>
    <w:rsid w:val="007605D3"/>
    <w:rsid w:val="00762677"/>
    <w:rsid w:val="00763171"/>
    <w:rsid w:val="0076383C"/>
    <w:rsid w:val="007647D4"/>
    <w:rsid w:val="00764826"/>
    <w:rsid w:val="00765577"/>
    <w:rsid w:val="00765FDD"/>
    <w:rsid w:val="007667C4"/>
    <w:rsid w:val="007677E6"/>
    <w:rsid w:val="007714F3"/>
    <w:rsid w:val="00771CCD"/>
    <w:rsid w:val="00771DA1"/>
    <w:rsid w:val="00772332"/>
    <w:rsid w:val="007724E1"/>
    <w:rsid w:val="007737F3"/>
    <w:rsid w:val="00774834"/>
    <w:rsid w:val="00775348"/>
    <w:rsid w:val="00775422"/>
    <w:rsid w:val="007766AC"/>
    <w:rsid w:val="007767B6"/>
    <w:rsid w:val="00776972"/>
    <w:rsid w:val="00783750"/>
    <w:rsid w:val="0078389D"/>
    <w:rsid w:val="00783B73"/>
    <w:rsid w:val="00783CDC"/>
    <w:rsid w:val="007840D0"/>
    <w:rsid w:val="007850E6"/>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3F6E"/>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1F74"/>
    <w:rsid w:val="007B27BF"/>
    <w:rsid w:val="007B28A9"/>
    <w:rsid w:val="007B35ED"/>
    <w:rsid w:val="007B3F78"/>
    <w:rsid w:val="007B453D"/>
    <w:rsid w:val="007B5218"/>
    <w:rsid w:val="007B562C"/>
    <w:rsid w:val="007B6321"/>
    <w:rsid w:val="007B66CB"/>
    <w:rsid w:val="007B6A26"/>
    <w:rsid w:val="007B73C4"/>
    <w:rsid w:val="007C29D1"/>
    <w:rsid w:val="007C3026"/>
    <w:rsid w:val="007C360A"/>
    <w:rsid w:val="007C3E81"/>
    <w:rsid w:val="007C596D"/>
    <w:rsid w:val="007C5B7B"/>
    <w:rsid w:val="007C6BB4"/>
    <w:rsid w:val="007C71F3"/>
    <w:rsid w:val="007D1610"/>
    <w:rsid w:val="007D1E64"/>
    <w:rsid w:val="007D2106"/>
    <w:rsid w:val="007D268F"/>
    <w:rsid w:val="007D33B8"/>
    <w:rsid w:val="007D3DD8"/>
    <w:rsid w:val="007D6482"/>
    <w:rsid w:val="007D6C21"/>
    <w:rsid w:val="007D737A"/>
    <w:rsid w:val="007E0038"/>
    <w:rsid w:val="007E00F7"/>
    <w:rsid w:val="007E034B"/>
    <w:rsid w:val="007E0A97"/>
    <w:rsid w:val="007E0EB9"/>
    <w:rsid w:val="007E3D5A"/>
    <w:rsid w:val="007E416D"/>
    <w:rsid w:val="007E5317"/>
    <w:rsid w:val="007E6C98"/>
    <w:rsid w:val="007E729A"/>
    <w:rsid w:val="007F264B"/>
    <w:rsid w:val="007F291B"/>
    <w:rsid w:val="007F3898"/>
    <w:rsid w:val="007F3F2B"/>
    <w:rsid w:val="007F4F36"/>
    <w:rsid w:val="007F5164"/>
    <w:rsid w:val="007F63E7"/>
    <w:rsid w:val="007F6FF9"/>
    <w:rsid w:val="007F7C2B"/>
    <w:rsid w:val="00802B01"/>
    <w:rsid w:val="00803B8F"/>
    <w:rsid w:val="00804581"/>
    <w:rsid w:val="00804B46"/>
    <w:rsid w:val="00805CA7"/>
    <w:rsid w:val="008067DE"/>
    <w:rsid w:val="008073B6"/>
    <w:rsid w:val="008117BD"/>
    <w:rsid w:val="008140C3"/>
    <w:rsid w:val="00815907"/>
    <w:rsid w:val="008169BB"/>
    <w:rsid w:val="00817131"/>
    <w:rsid w:val="00817488"/>
    <w:rsid w:val="00817BC9"/>
    <w:rsid w:val="008208EE"/>
    <w:rsid w:val="00821A34"/>
    <w:rsid w:val="00821F4F"/>
    <w:rsid w:val="00822453"/>
    <w:rsid w:val="008234D5"/>
    <w:rsid w:val="00823892"/>
    <w:rsid w:val="0082438C"/>
    <w:rsid w:val="00824F66"/>
    <w:rsid w:val="00825EC6"/>
    <w:rsid w:val="00826C6C"/>
    <w:rsid w:val="0082731B"/>
    <w:rsid w:val="00827398"/>
    <w:rsid w:val="00827D56"/>
    <w:rsid w:val="00827E68"/>
    <w:rsid w:val="00827F79"/>
    <w:rsid w:val="008302AA"/>
    <w:rsid w:val="00830E85"/>
    <w:rsid w:val="00831373"/>
    <w:rsid w:val="008316E2"/>
    <w:rsid w:val="008316FD"/>
    <w:rsid w:val="00831AC4"/>
    <w:rsid w:val="00832BBA"/>
    <w:rsid w:val="00833FCB"/>
    <w:rsid w:val="0083440F"/>
    <w:rsid w:val="008349EB"/>
    <w:rsid w:val="00835E0F"/>
    <w:rsid w:val="00836332"/>
    <w:rsid w:val="008366D2"/>
    <w:rsid w:val="0083735B"/>
    <w:rsid w:val="0084125B"/>
    <w:rsid w:val="00842710"/>
    <w:rsid w:val="00842B79"/>
    <w:rsid w:val="00842EBC"/>
    <w:rsid w:val="00843EAA"/>
    <w:rsid w:val="008440F3"/>
    <w:rsid w:val="00844A47"/>
    <w:rsid w:val="008452D4"/>
    <w:rsid w:val="0084567D"/>
    <w:rsid w:val="00850B65"/>
    <w:rsid w:val="00850CAA"/>
    <w:rsid w:val="008518B7"/>
    <w:rsid w:val="0085270B"/>
    <w:rsid w:val="00852B25"/>
    <w:rsid w:val="00854600"/>
    <w:rsid w:val="008549F7"/>
    <w:rsid w:val="00854C85"/>
    <w:rsid w:val="00856462"/>
    <w:rsid w:val="00856B41"/>
    <w:rsid w:val="00856CB3"/>
    <w:rsid w:val="00857169"/>
    <w:rsid w:val="0085789E"/>
    <w:rsid w:val="00857CFF"/>
    <w:rsid w:val="008616B5"/>
    <w:rsid w:val="00861FB0"/>
    <w:rsid w:val="008621ED"/>
    <w:rsid w:val="008635A8"/>
    <w:rsid w:val="00863977"/>
    <w:rsid w:val="008655CB"/>
    <w:rsid w:val="0086566E"/>
    <w:rsid w:val="00866802"/>
    <w:rsid w:val="0087043E"/>
    <w:rsid w:val="0087190C"/>
    <w:rsid w:val="00871D2B"/>
    <w:rsid w:val="00872809"/>
    <w:rsid w:val="0087287F"/>
    <w:rsid w:val="0087312C"/>
    <w:rsid w:val="0087328D"/>
    <w:rsid w:val="00873E08"/>
    <w:rsid w:val="00874CD5"/>
    <w:rsid w:val="00874D53"/>
    <w:rsid w:val="00875DB0"/>
    <w:rsid w:val="00875E8E"/>
    <w:rsid w:val="0087630C"/>
    <w:rsid w:val="00876632"/>
    <w:rsid w:val="0087757A"/>
    <w:rsid w:val="008778BD"/>
    <w:rsid w:val="00877FC8"/>
    <w:rsid w:val="0088099E"/>
    <w:rsid w:val="00880B9E"/>
    <w:rsid w:val="008812EA"/>
    <w:rsid w:val="00881BFE"/>
    <w:rsid w:val="00882E86"/>
    <w:rsid w:val="008834A9"/>
    <w:rsid w:val="00883E4D"/>
    <w:rsid w:val="00887DA2"/>
    <w:rsid w:val="0089077D"/>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731"/>
    <w:rsid w:val="008B46B0"/>
    <w:rsid w:val="008B6F12"/>
    <w:rsid w:val="008B70F3"/>
    <w:rsid w:val="008B749B"/>
    <w:rsid w:val="008B7D20"/>
    <w:rsid w:val="008C00CA"/>
    <w:rsid w:val="008C1A32"/>
    <w:rsid w:val="008C2000"/>
    <w:rsid w:val="008C3136"/>
    <w:rsid w:val="008C3BC7"/>
    <w:rsid w:val="008C4076"/>
    <w:rsid w:val="008C42FA"/>
    <w:rsid w:val="008C4CA3"/>
    <w:rsid w:val="008C5008"/>
    <w:rsid w:val="008C5266"/>
    <w:rsid w:val="008D031C"/>
    <w:rsid w:val="008D1031"/>
    <w:rsid w:val="008D3219"/>
    <w:rsid w:val="008D3B34"/>
    <w:rsid w:val="008D3E1C"/>
    <w:rsid w:val="008D42C1"/>
    <w:rsid w:val="008D5447"/>
    <w:rsid w:val="008D6980"/>
    <w:rsid w:val="008E57B7"/>
    <w:rsid w:val="008E5A01"/>
    <w:rsid w:val="008E64C0"/>
    <w:rsid w:val="008E6709"/>
    <w:rsid w:val="008E7A9D"/>
    <w:rsid w:val="008E7D27"/>
    <w:rsid w:val="008F13AB"/>
    <w:rsid w:val="008F152C"/>
    <w:rsid w:val="008F1C41"/>
    <w:rsid w:val="008F2DF8"/>
    <w:rsid w:val="008F46F6"/>
    <w:rsid w:val="008F5647"/>
    <w:rsid w:val="008F5A74"/>
    <w:rsid w:val="008F6696"/>
    <w:rsid w:val="008F71AB"/>
    <w:rsid w:val="0090060B"/>
    <w:rsid w:val="00901628"/>
    <w:rsid w:val="00901B53"/>
    <w:rsid w:val="00901FFC"/>
    <w:rsid w:val="00902345"/>
    <w:rsid w:val="009038ED"/>
    <w:rsid w:val="0090413A"/>
    <w:rsid w:val="00904376"/>
    <w:rsid w:val="00904519"/>
    <w:rsid w:val="0090457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5FF8"/>
    <w:rsid w:val="00917856"/>
    <w:rsid w:val="00917A3E"/>
    <w:rsid w:val="00920202"/>
    <w:rsid w:val="009229C1"/>
    <w:rsid w:val="00922D14"/>
    <w:rsid w:val="00923210"/>
    <w:rsid w:val="009246AC"/>
    <w:rsid w:val="009247ED"/>
    <w:rsid w:val="009252F6"/>
    <w:rsid w:val="00925B8E"/>
    <w:rsid w:val="00925E2E"/>
    <w:rsid w:val="00926B38"/>
    <w:rsid w:val="00930511"/>
    <w:rsid w:val="009317C6"/>
    <w:rsid w:val="0093199A"/>
    <w:rsid w:val="00932027"/>
    <w:rsid w:val="009328C6"/>
    <w:rsid w:val="00932F2D"/>
    <w:rsid w:val="00933590"/>
    <w:rsid w:val="009336AC"/>
    <w:rsid w:val="00933CD2"/>
    <w:rsid w:val="009350E1"/>
    <w:rsid w:val="0093518B"/>
    <w:rsid w:val="00935749"/>
    <w:rsid w:val="00935A0B"/>
    <w:rsid w:val="00936BAA"/>
    <w:rsid w:val="009373EC"/>
    <w:rsid w:val="009379DC"/>
    <w:rsid w:val="00941324"/>
    <w:rsid w:val="0094172B"/>
    <w:rsid w:val="00943A45"/>
    <w:rsid w:val="00944EA7"/>
    <w:rsid w:val="00945096"/>
    <w:rsid w:val="009466C5"/>
    <w:rsid w:val="00946ED1"/>
    <w:rsid w:val="00946F96"/>
    <w:rsid w:val="009502F2"/>
    <w:rsid w:val="00951E0C"/>
    <w:rsid w:val="00952049"/>
    <w:rsid w:val="00952272"/>
    <w:rsid w:val="00952577"/>
    <w:rsid w:val="00952AE1"/>
    <w:rsid w:val="00953469"/>
    <w:rsid w:val="00953D0F"/>
    <w:rsid w:val="009545C4"/>
    <w:rsid w:val="00960997"/>
    <w:rsid w:val="00960F66"/>
    <w:rsid w:val="009611B2"/>
    <w:rsid w:val="0096293B"/>
    <w:rsid w:val="00962AE5"/>
    <w:rsid w:val="0096359D"/>
    <w:rsid w:val="009638A3"/>
    <w:rsid w:val="0096554F"/>
    <w:rsid w:val="00966915"/>
    <w:rsid w:val="00967084"/>
    <w:rsid w:val="00971449"/>
    <w:rsid w:val="00971885"/>
    <w:rsid w:val="00971CAF"/>
    <w:rsid w:val="00972EFC"/>
    <w:rsid w:val="009731B1"/>
    <w:rsid w:val="00974D0A"/>
    <w:rsid w:val="009766DB"/>
    <w:rsid w:val="0097692F"/>
    <w:rsid w:val="00980FBE"/>
    <w:rsid w:val="0098132D"/>
    <w:rsid w:val="00981AE8"/>
    <w:rsid w:val="00983857"/>
    <w:rsid w:val="00983FAE"/>
    <w:rsid w:val="00984080"/>
    <w:rsid w:val="00984F70"/>
    <w:rsid w:val="0098710C"/>
    <w:rsid w:val="00987690"/>
    <w:rsid w:val="00990C06"/>
    <w:rsid w:val="0099214E"/>
    <w:rsid w:val="009945F6"/>
    <w:rsid w:val="00994CC7"/>
    <w:rsid w:val="00994E61"/>
    <w:rsid w:val="00994FB3"/>
    <w:rsid w:val="00996253"/>
    <w:rsid w:val="009965DA"/>
    <w:rsid w:val="00996932"/>
    <w:rsid w:val="009973A5"/>
    <w:rsid w:val="009977C6"/>
    <w:rsid w:val="0099798F"/>
    <w:rsid w:val="009A1898"/>
    <w:rsid w:val="009A230D"/>
    <w:rsid w:val="009A2529"/>
    <w:rsid w:val="009A2FA6"/>
    <w:rsid w:val="009A3E52"/>
    <w:rsid w:val="009A434B"/>
    <w:rsid w:val="009A4734"/>
    <w:rsid w:val="009A4AE8"/>
    <w:rsid w:val="009A52C8"/>
    <w:rsid w:val="009A5EE2"/>
    <w:rsid w:val="009A64C5"/>
    <w:rsid w:val="009A6AC4"/>
    <w:rsid w:val="009A6FB5"/>
    <w:rsid w:val="009A70EC"/>
    <w:rsid w:val="009B0483"/>
    <w:rsid w:val="009B0FAF"/>
    <w:rsid w:val="009B5915"/>
    <w:rsid w:val="009B662D"/>
    <w:rsid w:val="009B7A07"/>
    <w:rsid w:val="009C01F4"/>
    <w:rsid w:val="009C041C"/>
    <w:rsid w:val="009C1874"/>
    <w:rsid w:val="009C45E0"/>
    <w:rsid w:val="009C5476"/>
    <w:rsid w:val="009C5A06"/>
    <w:rsid w:val="009C5F3A"/>
    <w:rsid w:val="009C5FF1"/>
    <w:rsid w:val="009D0019"/>
    <w:rsid w:val="009D20F7"/>
    <w:rsid w:val="009D37BF"/>
    <w:rsid w:val="009D607A"/>
    <w:rsid w:val="009D64B0"/>
    <w:rsid w:val="009D72B8"/>
    <w:rsid w:val="009E053F"/>
    <w:rsid w:val="009E3237"/>
    <w:rsid w:val="009E38BA"/>
    <w:rsid w:val="009E3FFB"/>
    <w:rsid w:val="009E4483"/>
    <w:rsid w:val="009E5052"/>
    <w:rsid w:val="009E567D"/>
    <w:rsid w:val="009E7F6A"/>
    <w:rsid w:val="009F0320"/>
    <w:rsid w:val="009F2060"/>
    <w:rsid w:val="009F3334"/>
    <w:rsid w:val="009F4773"/>
    <w:rsid w:val="009F6413"/>
    <w:rsid w:val="00A00481"/>
    <w:rsid w:val="00A00545"/>
    <w:rsid w:val="00A02049"/>
    <w:rsid w:val="00A028D0"/>
    <w:rsid w:val="00A03DC8"/>
    <w:rsid w:val="00A04762"/>
    <w:rsid w:val="00A06032"/>
    <w:rsid w:val="00A0779A"/>
    <w:rsid w:val="00A07B9C"/>
    <w:rsid w:val="00A07FEF"/>
    <w:rsid w:val="00A11100"/>
    <w:rsid w:val="00A121F0"/>
    <w:rsid w:val="00A1311B"/>
    <w:rsid w:val="00A141E3"/>
    <w:rsid w:val="00A143E0"/>
    <w:rsid w:val="00A15C92"/>
    <w:rsid w:val="00A1620A"/>
    <w:rsid w:val="00A16BE6"/>
    <w:rsid w:val="00A1732E"/>
    <w:rsid w:val="00A2062E"/>
    <w:rsid w:val="00A20E37"/>
    <w:rsid w:val="00A219D0"/>
    <w:rsid w:val="00A2247D"/>
    <w:rsid w:val="00A22B84"/>
    <w:rsid w:val="00A23BEA"/>
    <w:rsid w:val="00A24464"/>
    <w:rsid w:val="00A24B8E"/>
    <w:rsid w:val="00A24CEF"/>
    <w:rsid w:val="00A24D5F"/>
    <w:rsid w:val="00A26611"/>
    <w:rsid w:val="00A266B2"/>
    <w:rsid w:val="00A26CDC"/>
    <w:rsid w:val="00A26FE4"/>
    <w:rsid w:val="00A27F68"/>
    <w:rsid w:val="00A3142E"/>
    <w:rsid w:val="00A330A2"/>
    <w:rsid w:val="00A3348A"/>
    <w:rsid w:val="00A33CAC"/>
    <w:rsid w:val="00A33F45"/>
    <w:rsid w:val="00A34113"/>
    <w:rsid w:val="00A35634"/>
    <w:rsid w:val="00A35DD4"/>
    <w:rsid w:val="00A37014"/>
    <w:rsid w:val="00A405FD"/>
    <w:rsid w:val="00A40CE3"/>
    <w:rsid w:val="00A41D21"/>
    <w:rsid w:val="00A42559"/>
    <w:rsid w:val="00A42F54"/>
    <w:rsid w:val="00A43FD1"/>
    <w:rsid w:val="00A44062"/>
    <w:rsid w:val="00A44BA1"/>
    <w:rsid w:val="00A46F37"/>
    <w:rsid w:val="00A479F7"/>
    <w:rsid w:val="00A47C57"/>
    <w:rsid w:val="00A47F38"/>
    <w:rsid w:val="00A50807"/>
    <w:rsid w:val="00A50A20"/>
    <w:rsid w:val="00A5146E"/>
    <w:rsid w:val="00A51EAA"/>
    <w:rsid w:val="00A521F7"/>
    <w:rsid w:val="00A5731C"/>
    <w:rsid w:val="00A6060F"/>
    <w:rsid w:val="00A61DE3"/>
    <w:rsid w:val="00A62083"/>
    <w:rsid w:val="00A62264"/>
    <w:rsid w:val="00A64FAC"/>
    <w:rsid w:val="00A657C9"/>
    <w:rsid w:val="00A66493"/>
    <w:rsid w:val="00A6696E"/>
    <w:rsid w:val="00A67ED3"/>
    <w:rsid w:val="00A70B0A"/>
    <w:rsid w:val="00A717F3"/>
    <w:rsid w:val="00A735EC"/>
    <w:rsid w:val="00A74760"/>
    <w:rsid w:val="00A7484A"/>
    <w:rsid w:val="00A75C03"/>
    <w:rsid w:val="00A75D28"/>
    <w:rsid w:val="00A775B0"/>
    <w:rsid w:val="00A82288"/>
    <w:rsid w:val="00A823BD"/>
    <w:rsid w:val="00A830A9"/>
    <w:rsid w:val="00A83A35"/>
    <w:rsid w:val="00A845AD"/>
    <w:rsid w:val="00A84DFD"/>
    <w:rsid w:val="00A85C5A"/>
    <w:rsid w:val="00A86800"/>
    <w:rsid w:val="00A9089E"/>
    <w:rsid w:val="00A9280F"/>
    <w:rsid w:val="00A93961"/>
    <w:rsid w:val="00A955BD"/>
    <w:rsid w:val="00A95948"/>
    <w:rsid w:val="00A95E7D"/>
    <w:rsid w:val="00A96689"/>
    <w:rsid w:val="00A966EA"/>
    <w:rsid w:val="00A969CC"/>
    <w:rsid w:val="00A977EC"/>
    <w:rsid w:val="00AA041E"/>
    <w:rsid w:val="00AA05A1"/>
    <w:rsid w:val="00AA11A5"/>
    <w:rsid w:val="00AA13F2"/>
    <w:rsid w:val="00AA1B6D"/>
    <w:rsid w:val="00AA1D96"/>
    <w:rsid w:val="00AA4615"/>
    <w:rsid w:val="00AA545D"/>
    <w:rsid w:val="00AA6267"/>
    <w:rsid w:val="00AA693B"/>
    <w:rsid w:val="00AA7736"/>
    <w:rsid w:val="00AA7B22"/>
    <w:rsid w:val="00AA7D34"/>
    <w:rsid w:val="00AB03E5"/>
    <w:rsid w:val="00AB08A8"/>
    <w:rsid w:val="00AB08E8"/>
    <w:rsid w:val="00AB0BB2"/>
    <w:rsid w:val="00AB10F8"/>
    <w:rsid w:val="00AB1334"/>
    <w:rsid w:val="00AB1F9A"/>
    <w:rsid w:val="00AB40A8"/>
    <w:rsid w:val="00AB4D9C"/>
    <w:rsid w:val="00AB5CB3"/>
    <w:rsid w:val="00AB6D4D"/>
    <w:rsid w:val="00AB6D86"/>
    <w:rsid w:val="00AB79F4"/>
    <w:rsid w:val="00AC0437"/>
    <w:rsid w:val="00AC08E1"/>
    <w:rsid w:val="00AC0D3B"/>
    <w:rsid w:val="00AC3789"/>
    <w:rsid w:val="00AC414C"/>
    <w:rsid w:val="00AC45C6"/>
    <w:rsid w:val="00AC587D"/>
    <w:rsid w:val="00AC5C67"/>
    <w:rsid w:val="00AC6C2D"/>
    <w:rsid w:val="00AC6C7A"/>
    <w:rsid w:val="00AC7C5B"/>
    <w:rsid w:val="00AD00C9"/>
    <w:rsid w:val="00AD04B9"/>
    <w:rsid w:val="00AD067A"/>
    <w:rsid w:val="00AD137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B35"/>
    <w:rsid w:val="00AF1215"/>
    <w:rsid w:val="00AF1552"/>
    <w:rsid w:val="00AF29CA"/>
    <w:rsid w:val="00AF2E6B"/>
    <w:rsid w:val="00AF36AE"/>
    <w:rsid w:val="00AF37E1"/>
    <w:rsid w:val="00AF3C41"/>
    <w:rsid w:val="00AF43F4"/>
    <w:rsid w:val="00AF49B5"/>
    <w:rsid w:val="00AF4B9A"/>
    <w:rsid w:val="00AF4E2D"/>
    <w:rsid w:val="00AF5BBA"/>
    <w:rsid w:val="00AF6A8D"/>
    <w:rsid w:val="00AF7E52"/>
    <w:rsid w:val="00B01656"/>
    <w:rsid w:val="00B019BB"/>
    <w:rsid w:val="00B01E0F"/>
    <w:rsid w:val="00B01F2B"/>
    <w:rsid w:val="00B02BD3"/>
    <w:rsid w:val="00B03170"/>
    <w:rsid w:val="00B03340"/>
    <w:rsid w:val="00B0443B"/>
    <w:rsid w:val="00B04DBE"/>
    <w:rsid w:val="00B05C3D"/>
    <w:rsid w:val="00B072CB"/>
    <w:rsid w:val="00B10111"/>
    <w:rsid w:val="00B10AEF"/>
    <w:rsid w:val="00B1127F"/>
    <w:rsid w:val="00B114FF"/>
    <w:rsid w:val="00B11BDA"/>
    <w:rsid w:val="00B11C2F"/>
    <w:rsid w:val="00B126A9"/>
    <w:rsid w:val="00B12C14"/>
    <w:rsid w:val="00B14D6E"/>
    <w:rsid w:val="00B152FC"/>
    <w:rsid w:val="00B15817"/>
    <w:rsid w:val="00B163E4"/>
    <w:rsid w:val="00B20166"/>
    <w:rsid w:val="00B20562"/>
    <w:rsid w:val="00B20C81"/>
    <w:rsid w:val="00B21A5A"/>
    <w:rsid w:val="00B22468"/>
    <w:rsid w:val="00B229BE"/>
    <w:rsid w:val="00B234E6"/>
    <w:rsid w:val="00B23E53"/>
    <w:rsid w:val="00B25F1A"/>
    <w:rsid w:val="00B265EA"/>
    <w:rsid w:val="00B27370"/>
    <w:rsid w:val="00B273F3"/>
    <w:rsid w:val="00B305BF"/>
    <w:rsid w:val="00B3066C"/>
    <w:rsid w:val="00B3238A"/>
    <w:rsid w:val="00B324F2"/>
    <w:rsid w:val="00B33574"/>
    <w:rsid w:val="00B33E9F"/>
    <w:rsid w:val="00B34F26"/>
    <w:rsid w:val="00B35DD9"/>
    <w:rsid w:val="00B36948"/>
    <w:rsid w:val="00B36E1D"/>
    <w:rsid w:val="00B4077E"/>
    <w:rsid w:val="00B422C5"/>
    <w:rsid w:val="00B4266E"/>
    <w:rsid w:val="00B42779"/>
    <w:rsid w:val="00B42FF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4E6B"/>
    <w:rsid w:val="00B65B56"/>
    <w:rsid w:val="00B66104"/>
    <w:rsid w:val="00B66A1A"/>
    <w:rsid w:val="00B66BC2"/>
    <w:rsid w:val="00B66D56"/>
    <w:rsid w:val="00B67670"/>
    <w:rsid w:val="00B67CCF"/>
    <w:rsid w:val="00B67D47"/>
    <w:rsid w:val="00B703E8"/>
    <w:rsid w:val="00B716C6"/>
    <w:rsid w:val="00B73252"/>
    <w:rsid w:val="00B73BCD"/>
    <w:rsid w:val="00B75D4D"/>
    <w:rsid w:val="00B76DF3"/>
    <w:rsid w:val="00B77625"/>
    <w:rsid w:val="00B81250"/>
    <w:rsid w:val="00B819E7"/>
    <w:rsid w:val="00B82F67"/>
    <w:rsid w:val="00B84ABA"/>
    <w:rsid w:val="00B85176"/>
    <w:rsid w:val="00B85529"/>
    <w:rsid w:val="00B86D5B"/>
    <w:rsid w:val="00B91D97"/>
    <w:rsid w:val="00B93255"/>
    <w:rsid w:val="00B93F4C"/>
    <w:rsid w:val="00B940CC"/>
    <w:rsid w:val="00B9412C"/>
    <w:rsid w:val="00B94808"/>
    <w:rsid w:val="00B94809"/>
    <w:rsid w:val="00B94D21"/>
    <w:rsid w:val="00B94F1B"/>
    <w:rsid w:val="00B9541E"/>
    <w:rsid w:val="00B95651"/>
    <w:rsid w:val="00B960A2"/>
    <w:rsid w:val="00B96368"/>
    <w:rsid w:val="00B96F0F"/>
    <w:rsid w:val="00B97249"/>
    <w:rsid w:val="00B97A3D"/>
    <w:rsid w:val="00BA1A67"/>
    <w:rsid w:val="00BA3842"/>
    <w:rsid w:val="00BA4F8B"/>
    <w:rsid w:val="00BA5CE6"/>
    <w:rsid w:val="00BA65C6"/>
    <w:rsid w:val="00BA69FA"/>
    <w:rsid w:val="00BA6CDC"/>
    <w:rsid w:val="00BB02B8"/>
    <w:rsid w:val="00BB0348"/>
    <w:rsid w:val="00BB0A14"/>
    <w:rsid w:val="00BB12A5"/>
    <w:rsid w:val="00BB2DCA"/>
    <w:rsid w:val="00BB317A"/>
    <w:rsid w:val="00BB3404"/>
    <w:rsid w:val="00BB3BC4"/>
    <w:rsid w:val="00BB3DD5"/>
    <w:rsid w:val="00BB60B3"/>
    <w:rsid w:val="00BB7396"/>
    <w:rsid w:val="00BC0CF5"/>
    <w:rsid w:val="00BC1129"/>
    <w:rsid w:val="00BC16AB"/>
    <w:rsid w:val="00BC2342"/>
    <w:rsid w:val="00BC240B"/>
    <w:rsid w:val="00BC27A2"/>
    <w:rsid w:val="00BC2CD2"/>
    <w:rsid w:val="00BC3410"/>
    <w:rsid w:val="00BC3A66"/>
    <w:rsid w:val="00BC3AAA"/>
    <w:rsid w:val="00BC3B3C"/>
    <w:rsid w:val="00BC698C"/>
    <w:rsid w:val="00BC6CE3"/>
    <w:rsid w:val="00BC71A0"/>
    <w:rsid w:val="00BD0071"/>
    <w:rsid w:val="00BD08AD"/>
    <w:rsid w:val="00BD0AC7"/>
    <w:rsid w:val="00BD0DF9"/>
    <w:rsid w:val="00BD2DC4"/>
    <w:rsid w:val="00BD3A2D"/>
    <w:rsid w:val="00BD3C71"/>
    <w:rsid w:val="00BD3F88"/>
    <w:rsid w:val="00BD496A"/>
    <w:rsid w:val="00BD5940"/>
    <w:rsid w:val="00BD66DA"/>
    <w:rsid w:val="00BD6CDC"/>
    <w:rsid w:val="00BD70D5"/>
    <w:rsid w:val="00BE0BFD"/>
    <w:rsid w:val="00BE183E"/>
    <w:rsid w:val="00BE18CD"/>
    <w:rsid w:val="00BE1DED"/>
    <w:rsid w:val="00BE2417"/>
    <w:rsid w:val="00BE29F0"/>
    <w:rsid w:val="00BE4B10"/>
    <w:rsid w:val="00BE51C2"/>
    <w:rsid w:val="00BE7B56"/>
    <w:rsid w:val="00BE7C51"/>
    <w:rsid w:val="00BF049E"/>
    <w:rsid w:val="00BF133A"/>
    <w:rsid w:val="00BF3963"/>
    <w:rsid w:val="00BF3FE6"/>
    <w:rsid w:val="00C01037"/>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18C"/>
    <w:rsid w:val="00C07352"/>
    <w:rsid w:val="00C07535"/>
    <w:rsid w:val="00C0771E"/>
    <w:rsid w:val="00C10B59"/>
    <w:rsid w:val="00C114E0"/>
    <w:rsid w:val="00C11F7C"/>
    <w:rsid w:val="00C1221B"/>
    <w:rsid w:val="00C12E93"/>
    <w:rsid w:val="00C130C1"/>
    <w:rsid w:val="00C13397"/>
    <w:rsid w:val="00C1545F"/>
    <w:rsid w:val="00C1635A"/>
    <w:rsid w:val="00C16407"/>
    <w:rsid w:val="00C164B6"/>
    <w:rsid w:val="00C168D5"/>
    <w:rsid w:val="00C17C17"/>
    <w:rsid w:val="00C17C5E"/>
    <w:rsid w:val="00C17EA4"/>
    <w:rsid w:val="00C17F25"/>
    <w:rsid w:val="00C2000B"/>
    <w:rsid w:val="00C20EB5"/>
    <w:rsid w:val="00C219E0"/>
    <w:rsid w:val="00C23A54"/>
    <w:rsid w:val="00C23ECB"/>
    <w:rsid w:val="00C23FAA"/>
    <w:rsid w:val="00C23FBE"/>
    <w:rsid w:val="00C2750C"/>
    <w:rsid w:val="00C27F2B"/>
    <w:rsid w:val="00C305B9"/>
    <w:rsid w:val="00C30730"/>
    <w:rsid w:val="00C314B6"/>
    <w:rsid w:val="00C31648"/>
    <w:rsid w:val="00C31904"/>
    <w:rsid w:val="00C31EA9"/>
    <w:rsid w:val="00C324FB"/>
    <w:rsid w:val="00C33101"/>
    <w:rsid w:val="00C33BF7"/>
    <w:rsid w:val="00C345A2"/>
    <w:rsid w:val="00C356B2"/>
    <w:rsid w:val="00C35CCB"/>
    <w:rsid w:val="00C35E84"/>
    <w:rsid w:val="00C378A7"/>
    <w:rsid w:val="00C4003C"/>
    <w:rsid w:val="00C40A11"/>
    <w:rsid w:val="00C4100A"/>
    <w:rsid w:val="00C413A7"/>
    <w:rsid w:val="00C41779"/>
    <w:rsid w:val="00C4231F"/>
    <w:rsid w:val="00C42E6D"/>
    <w:rsid w:val="00C43DB6"/>
    <w:rsid w:val="00C44055"/>
    <w:rsid w:val="00C44D25"/>
    <w:rsid w:val="00C46734"/>
    <w:rsid w:val="00C46EBD"/>
    <w:rsid w:val="00C470BE"/>
    <w:rsid w:val="00C47363"/>
    <w:rsid w:val="00C47ADF"/>
    <w:rsid w:val="00C47F09"/>
    <w:rsid w:val="00C5116D"/>
    <w:rsid w:val="00C52277"/>
    <w:rsid w:val="00C527AA"/>
    <w:rsid w:val="00C52A6D"/>
    <w:rsid w:val="00C539A0"/>
    <w:rsid w:val="00C53AD0"/>
    <w:rsid w:val="00C53BF2"/>
    <w:rsid w:val="00C560BA"/>
    <w:rsid w:val="00C57823"/>
    <w:rsid w:val="00C57BC2"/>
    <w:rsid w:val="00C604F9"/>
    <w:rsid w:val="00C60E01"/>
    <w:rsid w:val="00C62242"/>
    <w:rsid w:val="00C6242D"/>
    <w:rsid w:val="00C630EE"/>
    <w:rsid w:val="00C64C11"/>
    <w:rsid w:val="00C65CE1"/>
    <w:rsid w:val="00C6637F"/>
    <w:rsid w:val="00C665AD"/>
    <w:rsid w:val="00C66957"/>
    <w:rsid w:val="00C66A2F"/>
    <w:rsid w:val="00C70785"/>
    <w:rsid w:val="00C707BD"/>
    <w:rsid w:val="00C71ABF"/>
    <w:rsid w:val="00C71CFE"/>
    <w:rsid w:val="00C71D09"/>
    <w:rsid w:val="00C71F1E"/>
    <w:rsid w:val="00C72E4D"/>
    <w:rsid w:val="00C741A5"/>
    <w:rsid w:val="00C744C9"/>
    <w:rsid w:val="00C744F9"/>
    <w:rsid w:val="00C748D4"/>
    <w:rsid w:val="00C7551D"/>
    <w:rsid w:val="00C75DA0"/>
    <w:rsid w:val="00C766A6"/>
    <w:rsid w:val="00C76CFE"/>
    <w:rsid w:val="00C801DD"/>
    <w:rsid w:val="00C8072F"/>
    <w:rsid w:val="00C80B59"/>
    <w:rsid w:val="00C80C08"/>
    <w:rsid w:val="00C8132C"/>
    <w:rsid w:val="00C8172B"/>
    <w:rsid w:val="00C830E5"/>
    <w:rsid w:val="00C8379A"/>
    <w:rsid w:val="00C83C7A"/>
    <w:rsid w:val="00C85C5A"/>
    <w:rsid w:val="00C85E08"/>
    <w:rsid w:val="00C85F62"/>
    <w:rsid w:val="00C86DE1"/>
    <w:rsid w:val="00C86EEB"/>
    <w:rsid w:val="00C878F5"/>
    <w:rsid w:val="00C90C4D"/>
    <w:rsid w:val="00C91996"/>
    <w:rsid w:val="00C92857"/>
    <w:rsid w:val="00C92CBE"/>
    <w:rsid w:val="00C930BC"/>
    <w:rsid w:val="00C93852"/>
    <w:rsid w:val="00C939BE"/>
    <w:rsid w:val="00C9485C"/>
    <w:rsid w:val="00C95F7A"/>
    <w:rsid w:val="00C96379"/>
    <w:rsid w:val="00C970E3"/>
    <w:rsid w:val="00CA04A6"/>
    <w:rsid w:val="00CA091F"/>
    <w:rsid w:val="00CA1E8E"/>
    <w:rsid w:val="00CA21F5"/>
    <w:rsid w:val="00CA2512"/>
    <w:rsid w:val="00CA3F01"/>
    <w:rsid w:val="00CA64CE"/>
    <w:rsid w:val="00CB047A"/>
    <w:rsid w:val="00CB04B9"/>
    <w:rsid w:val="00CB08C4"/>
    <w:rsid w:val="00CB1657"/>
    <w:rsid w:val="00CB23DC"/>
    <w:rsid w:val="00CB2505"/>
    <w:rsid w:val="00CB273B"/>
    <w:rsid w:val="00CB3874"/>
    <w:rsid w:val="00CB3898"/>
    <w:rsid w:val="00CB3B68"/>
    <w:rsid w:val="00CB3CCB"/>
    <w:rsid w:val="00CB3EC8"/>
    <w:rsid w:val="00CB3F30"/>
    <w:rsid w:val="00CB4D94"/>
    <w:rsid w:val="00CB6C1B"/>
    <w:rsid w:val="00CB7499"/>
    <w:rsid w:val="00CC0CFB"/>
    <w:rsid w:val="00CC1138"/>
    <w:rsid w:val="00CC16D2"/>
    <w:rsid w:val="00CC2D81"/>
    <w:rsid w:val="00CC2DC2"/>
    <w:rsid w:val="00CC352B"/>
    <w:rsid w:val="00CC3532"/>
    <w:rsid w:val="00CC3934"/>
    <w:rsid w:val="00CC672A"/>
    <w:rsid w:val="00CC7C53"/>
    <w:rsid w:val="00CD058E"/>
    <w:rsid w:val="00CD09BC"/>
    <w:rsid w:val="00CD1921"/>
    <w:rsid w:val="00CD2D5E"/>
    <w:rsid w:val="00CD36DD"/>
    <w:rsid w:val="00CD373F"/>
    <w:rsid w:val="00CD3BF1"/>
    <w:rsid w:val="00CD5754"/>
    <w:rsid w:val="00CD5D3B"/>
    <w:rsid w:val="00CE0604"/>
    <w:rsid w:val="00CE0851"/>
    <w:rsid w:val="00CE09D3"/>
    <w:rsid w:val="00CE20BC"/>
    <w:rsid w:val="00CE2100"/>
    <w:rsid w:val="00CE21F2"/>
    <w:rsid w:val="00CE2C09"/>
    <w:rsid w:val="00CE40B4"/>
    <w:rsid w:val="00CE6772"/>
    <w:rsid w:val="00CE6A15"/>
    <w:rsid w:val="00CE6BAE"/>
    <w:rsid w:val="00CE6C8F"/>
    <w:rsid w:val="00CE78B6"/>
    <w:rsid w:val="00CE7D32"/>
    <w:rsid w:val="00CE7EE6"/>
    <w:rsid w:val="00CF0366"/>
    <w:rsid w:val="00CF0599"/>
    <w:rsid w:val="00CF2E35"/>
    <w:rsid w:val="00CF3FAA"/>
    <w:rsid w:val="00CF44B3"/>
    <w:rsid w:val="00CF4E48"/>
    <w:rsid w:val="00CF4F6C"/>
    <w:rsid w:val="00CF503B"/>
    <w:rsid w:val="00CF5504"/>
    <w:rsid w:val="00CF5D29"/>
    <w:rsid w:val="00CF5D76"/>
    <w:rsid w:val="00CF649D"/>
    <w:rsid w:val="00CF6B27"/>
    <w:rsid w:val="00D00171"/>
    <w:rsid w:val="00D02AB6"/>
    <w:rsid w:val="00D03158"/>
    <w:rsid w:val="00D04E27"/>
    <w:rsid w:val="00D04ED8"/>
    <w:rsid w:val="00D04F01"/>
    <w:rsid w:val="00D05E1F"/>
    <w:rsid w:val="00D064EE"/>
    <w:rsid w:val="00D0729C"/>
    <w:rsid w:val="00D0783B"/>
    <w:rsid w:val="00D07B92"/>
    <w:rsid w:val="00D07BA2"/>
    <w:rsid w:val="00D11D84"/>
    <w:rsid w:val="00D1357A"/>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8DF"/>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2EA"/>
    <w:rsid w:val="00D528A6"/>
    <w:rsid w:val="00D543E2"/>
    <w:rsid w:val="00D54B5C"/>
    <w:rsid w:val="00D54C45"/>
    <w:rsid w:val="00D55E46"/>
    <w:rsid w:val="00D55F48"/>
    <w:rsid w:val="00D569EB"/>
    <w:rsid w:val="00D56D38"/>
    <w:rsid w:val="00D61CAF"/>
    <w:rsid w:val="00D62532"/>
    <w:rsid w:val="00D625BD"/>
    <w:rsid w:val="00D638FC"/>
    <w:rsid w:val="00D63985"/>
    <w:rsid w:val="00D63E1A"/>
    <w:rsid w:val="00D65BA6"/>
    <w:rsid w:val="00D66668"/>
    <w:rsid w:val="00D669E0"/>
    <w:rsid w:val="00D66A1A"/>
    <w:rsid w:val="00D66E71"/>
    <w:rsid w:val="00D677F6"/>
    <w:rsid w:val="00D737F1"/>
    <w:rsid w:val="00D76229"/>
    <w:rsid w:val="00D7757A"/>
    <w:rsid w:val="00D81434"/>
    <w:rsid w:val="00D819E1"/>
    <w:rsid w:val="00D81D66"/>
    <w:rsid w:val="00D820BA"/>
    <w:rsid w:val="00D831F6"/>
    <w:rsid w:val="00D84757"/>
    <w:rsid w:val="00D85AB0"/>
    <w:rsid w:val="00D85BC4"/>
    <w:rsid w:val="00D8603E"/>
    <w:rsid w:val="00D86285"/>
    <w:rsid w:val="00D86F46"/>
    <w:rsid w:val="00D86FE1"/>
    <w:rsid w:val="00D87495"/>
    <w:rsid w:val="00D87711"/>
    <w:rsid w:val="00D90390"/>
    <w:rsid w:val="00D9182F"/>
    <w:rsid w:val="00D9291D"/>
    <w:rsid w:val="00D92936"/>
    <w:rsid w:val="00D94255"/>
    <w:rsid w:val="00D95433"/>
    <w:rsid w:val="00D9793C"/>
    <w:rsid w:val="00DA040F"/>
    <w:rsid w:val="00DA0ADB"/>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2786"/>
    <w:rsid w:val="00DC3355"/>
    <w:rsid w:val="00DC42FA"/>
    <w:rsid w:val="00DC56DF"/>
    <w:rsid w:val="00DC736B"/>
    <w:rsid w:val="00DC7B01"/>
    <w:rsid w:val="00DD176E"/>
    <w:rsid w:val="00DD211B"/>
    <w:rsid w:val="00DD28CD"/>
    <w:rsid w:val="00DD3D22"/>
    <w:rsid w:val="00DD48E7"/>
    <w:rsid w:val="00DD4CE3"/>
    <w:rsid w:val="00DD5126"/>
    <w:rsid w:val="00DD6C81"/>
    <w:rsid w:val="00DE0588"/>
    <w:rsid w:val="00DE05D6"/>
    <w:rsid w:val="00DE0879"/>
    <w:rsid w:val="00DE0F05"/>
    <w:rsid w:val="00DE18A1"/>
    <w:rsid w:val="00DE18D7"/>
    <w:rsid w:val="00DE2548"/>
    <w:rsid w:val="00DE6250"/>
    <w:rsid w:val="00DE666B"/>
    <w:rsid w:val="00DE6BF4"/>
    <w:rsid w:val="00DF067C"/>
    <w:rsid w:val="00DF0804"/>
    <w:rsid w:val="00DF1269"/>
    <w:rsid w:val="00DF27CD"/>
    <w:rsid w:val="00DF329D"/>
    <w:rsid w:val="00DF3584"/>
    <w:rsid w:val="00DF38F9"/>
    <w:rsid w:val="00DF521F"/>
    <w:rsid w:val="00DF52C7"/>
    <w:rsid w:val="00DF5F88"/>
    <w:rsid w:val="00DF6F28"/>
    <w:rsid w:val="00E00A04"/>
    <w:rsid w:val="00E0114E"/>
    <w:rsid w:val="00E0145B"/>
    <w:rsid w:val="00E018F7"/>
    <w:rsid w:val="00E03203"/>
    <w:rsid w:val="00E03ED1"/>
    <w:rsid w:val="00E05F00"/>
    <w:rsid w:val="00E060DC"/>
    <w:rsid w:val="00E0661A"/>
    <w:rsid w:val="00E07526"/>
    <w:rsid w:val="00E11608"/>
    <w:rsid w:val="00E136C1"/>
    <w:rsid w:val="00E13B5A"/>
    <w:rsid w:val="00E1511E"/>
    <w:rsid w:val="00E155C7"/>
    <w:rsid w:val="00E17297"/>
    <w:rsid w:val="00E17559"/>
    <w:rsid w:val="00E1759A"/>
    <w:rsid w:val="00E20070"/>
    <w:rsid w:val="00E20285"/>
    <w:rsid w:val="00E20669"/>
    <w:rsid w:val="00E20A73"/>
    <w:rsid w:val="00E21BCA"/>
    <w:rsid w:val="00E229A9"/>
    <w:rsid w:val="00E22EAE"/>
    <w:rsid w:val="00E249DB"/>
    <w:rsid w:val="00E24D1B"/>
    <w:rsid w:val="00E25145"/>
    <w:rsid w:val="00E25F8A"/>
    <w:rsid w:val="00E26C46"/>
    <w:rsid w:val="00E30787"/>
    <w:rsid w:val="00E30942"/>
    <w:rsid w:val="00E3231F"/>
    <w:rsid w:val="00E34025"/>
    <w:rsid w:val="00E36381"/>
    <w:rsid w:val="00E41BFB"/>
    <w:rsid w:val="00E42BFC"/>
    <w:rsid w:val="00E44BC3"/>
    <w:rsid w:val="00E464C0"/>
    <w:rsid w:val="00E46C5F"/>
    <w:rsid w:val="00E47012"/>
    <w:rsid w:val="00E471FA"/>
    <w:rsid w:val="00E50423"/>
    <w:rsid w:val="00E51201"/>
    <w:rsid w:val="00E52CD9"/>
    <w:rsid w:val="00E530E5"/>
    <w:rsid w:val="00E5383A"/>
    <w:rsid w:val="00E55AFB"/>
    <w:rsid w:val="00E57271"/>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75A5"/>
    <w:rsid w:val="00E7761C"/>
    <w:rsid w:val="00E8148F"/>
    <w:rsid w:val="00E814A6"/>
    <w:rsid w:val="00E83A27"/>
    <w:rsid w:val="00E83C74"/>
    <w:rsid w:val="00E85E41"/>
    <w:rsid w:val="00E85F2E"/>
    <w:rsid w:val="00E877A9"/>
    <w:rsid w:val="00E87F41"/>
    <w:rsid w:val="00E90C4D"/>
    <w:rsid w:val="00E93B77"/>
    <w:rsid w:val="00E93DF3"/>
    <w:rsid w:val="00E94403"/>
    <w:rsid w:val="00E95623"/>
    <w:rsid w:val="00E96DF6"/>
    <w:rsid w:val="00E96FA0"/>
    <w:rsid w:val="00E973CD"/>
    <w:rsid w:val="00E979BA"/>
    <w:rsid w:val="00EA0DED"/>
    <w:rsid w:val="00EA216C"/>
    <w:rsid w:val="00EA2E60"/>
    <w:rsid w:val="00EA2F01"/>
    <w:rsid w:val="00EA31B8"/>
    <w:rsid w:val="00EA4CFC"/>
    <w:rsid w:val="00EA5B80"/>
    <w:rsid w:val="00EA5EA5"/>
    <w:rsid w:val="00EA6421"/>
    <w:rsid w:val="00EA6784"/>
    <w:rsid w:val="00EA7012"/>
    <w:rsid w:val="00EA7E64"/>
    <w:rsid w:val="00EB0B29"/>
    <w:rsid w:val="00EB1C4C"/>
    <w:rsid w:val="00EB28B4"/>
    <w:rsid w:val="00EB34BA"/>
    <w:rsid w:val="00EB409B"/>
    <w:rsid w:val="00EB44D1"/>
    <w:rsid w:val="00EB4A60"/>
    <w:rsid w:val="00EB4A8B"/>
    <w:rsid w:val="00EB58E8"/>
    <w:rsid w:val="00EB77E9"/>
    <w:rsid w:val="00EB78A4"/>
    <w:rsid w:val="00EC0766"/>
    <w:rsid w:val="00EC2D6D"/>
    <w:rsid w:val="00EC2DB9"/>
    <w:rsid w:val="00EC3125"/>
    <w:rsid w:val="00EC3785"/>
    <w:rsid w:val="00EC3D10"/>
    <w:rsid w:val="00EC4357"/>
    <w:rsid w:val="00EC44EA"/>
    <w:rsid w:val="00EC4F1E"/>
    <w:rsid w:val="00EC6EE6"/>
    <w:rsid w:val="00ED2C5E"/>
    <w:rsid w:val="00ED3985"/>
    <w:rsid w:val="00ED3FB0"/>
    <w:rsid w:val="00ED6172"/>
    <w:rsid w:val="00ED6331"/>
    <w:rsid w:val="00ED6DF1"/>
    <w:rsid w:val="00EE0121"/>
    <w:rsid w:val="00EE123E"/>
    <w:rsid w:val="00EE1BC3"/>
    <w:rsid w:val="00EE23F9"/>
    <w:rsid w:val="00EE2D9A"/>
    <w:rsid w:val="00EE2F9E"/>
    <w:rsid w:val="00EE317D"/>
    <w:rsid w:val="00EE3E0F"/>
    <w:rsid w:val="00EE442E"/>
    <w:rsid w:val="00EE48DF"/>
    <w:rsid w:val="00EE7A86"/>
    <w:rsid w:val="00EF0872"/>
    <w:rsid w:val="00EF0FC2"/>
    <w:rsid w:val="00EF137C"/>
    <w:rsid w:val="00EF17A3"/>
    <w:rsid w:val="00EF1A0A"/>
    <w:rsid w:val="00EF1E70"/>
    <w:rsid w:val="00EF28AB"/>
    <w:rsid w:val="00EF291B"/>
    <w:rsid w:val="00EF2D99"/>
    <w:rsid w:val="00EF441D"/>
    <w:rsid w:val="00EF4758"/>
    <w:rsid w:val="00EF47D2"/>
    <w:rsid w:val="00EF55B2"/>
    <w:rsid w:val="00EF57C3"/>
    <w:rsid w:val="00EF5BE2"/>
    <w:rsid w:val="00EF6277"/>
    <w:rsid w:val="00EF65A2"/>
    <w:rsid w:val="00EF6FFE"/>
    <w:rsid w:val="00EF7AE2"/>
    <w:rsid w:val="00F00656"/>
    <w:rsid w:val="00F00AF3"/>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6CFB"/>
    <w:rsid w:val="00F07107"/>
    <w:rsid w:val="00F107FB"/>
    <w:rsid w:val="00F10E26"/>
    <w:rsid w:val="00F113D1"/>
    <w:rsid w:val="00F1174D"/>
    <w:rsid w:val="00F12114"/>
    <w:rsid w:val="00F12816"/>
    <w:rsid w:val="00F1286A"/>
    <w:rsid w:val="00F135B8"/>
    <w:rsid w:val="00F14CB4"/>
    <w:rsid w:val="00F15746"/>
    <w:rsid w:val="00F15DCE"/>
    <w:rsid w:val="00F16530"/>
    <w:rsid w:val="00F16A00"/>
    <w:rsid w:val="00F2049F"/>
    <w:rsid w:val="00F2143E"/>
    <w:rsid w:val="00F218F9"/>
    <w:rsid w:val="00F21CAC"/>
    <w:rsid w:val="00F22B5E"/>
    <w:rsid w:val="00F22D86"/>
    <w:rsid w:val="00F22ED4"/>
    <w:rsid w:val="00F231BE"/>
    <w:rsid w:val="00F234B8"/>
    <w:rsid w:val="00F2394B"/>
    <w:rsid w:val="00F23DEE"/>
    <w:rsid w:val="00F24128"/>
    <w:rsid w:val="00F25A84"/>
    <w:rsid w:val="00F260C5"/>
    <w:rsid w:val="00F27B66"/>
    <w:rsid w:val="00F3003B"/>
    <w:rsid w:val="00F3220D"/>
    <w:rsid w:val="00F340BB"/>
    <w:rsid w:val="00F37358"/>
    <w:rsid w:val="00F3759E"/>
    <w:rsid w:val="00F4015F"/>
    <w:rsid w:val="00F405DB"/>
    <w:rsid w:val="00F405F3"/>
    <w:rsid w:val="00F41230"/>
    <w:rsid w:val="00F42402"/>
    <w:rsid w:val="00F4295E"/>
    <w:rsid w:val="00F42EE3"/>
    <w:rsid w:val="00F4332C"/>
    <w:rsid w:val="00F442A3"/>
    <w:rsid w:val="00F44974"/>
    <w:rsid w:val="00F44EB7"/>
    <w:rsid w:val="00F4517B"/>
    <w:rsid w:val="00F4534B"/>
    <w:rsid w:val="00F4586E"/>
    <w:rsid w:val="00F47059"/>
    <w:rsid w:val="00F478DB"/>
    <w:rsid w:val="00F52402"/>
    <w:rsid w:val="00F52AE1"/>
    <w:rsid w:val="00F5492F"/>
    <w:rsid w:val="00F568E7"/>
    <w:rsid w:val="00F600BF"/>
    <w:rsid w:val="00F60208"/>
    <w:rsid w:val="00F60E75"/>
    <w:rsid w:val="00F61D37"/>
    <w:rsid w:val="00F61D9F"/>
    <w:rsid w:val="00F63F34"/>
    <w:rsid w:val="00F64FEC"/>
    <w:rsid w:val="00F65F99"/>
    <w:rsid w:val="00F666F6"/>
    <w:rsid w:val="00F66A0E"/>
    <w:rsid w:val="00F6708C"/>
    <w:rsid w:val="00F7050E"/>
    <w:rsid w:val="00F73408"/>
    <w:rsid w:val="00F7433C"/>
    <w:rsid w:val="00F7475E"/>
    <w:rsid w:val="00F749C7"/>
    <w:rsid w:val="00F752D6"/>
    <w:rsid w:val="00F7566E"/>
    <w:rsid w:val="00F76066"/>
    <w:rsid w:val="00F801F6"/>
    <w:rsid w:val="00F80BE2"/>
    <w:rsid w:val="00F817E2"/>
    <w:rsid w:val="00F82D11"/>
    <w:rsid w:val="00F8399B"/>
    <w:rsid w:val="00F84498"/>
    <w:rsid w:val="00F85813"/>
    <w:rsid w:val="00F86681"/>
    <w:rsid w:val="00F8764D"/>
    <w:rsid w:val="00F87676"/>
    <w:rsid w:val="00F90682"/>
    <w:rsid w:val="00F92485"/>
    <w:rsid w:val="00F939BA"/>
    <w:rsid w:val="00F93A48"/>
    <w:rsid w:val="00F972E9"/>
    <w:rsid w:val="00FA1EC3"/>
    <w:rsid w:val="00FA2185"/>
    <w:rsid w:val="00FA298F"/>
    <w:rsid w:val="00FA3833"/>
    <w:rsid w:val="00FA39B2"/>
    <w:rsid w:val="00FA3C01"/>
    <w:rsid w:val="00FA3DDC"/>
    <w:rsid w:val="00FA5D36"/>
    <w:rsid w:val="00FA61A8"/>
    <w:rsid w:val="00FA66C4"/>
    <w:rsid w:val="00FA7802"/>
    <w:rsid w:val="00FB075D"/>
    <w:rsid w:val="00FB0BF2"/>
    <w:rsid w:val="00FB101A"/>
    <w:rsid w:val="00FB1A40"/>
    <w:rsid w:val="00FB1C2B"/>
    <w:rsid w:val="00FB2C08"/>
    <w:rsid w:val="00FB2C50"/>
    <w:rsid w:val="00FB2DFC"/>
    <w:rsid w:val="00FB4218"/>
    <w:rsid w:val="00FB45A1"/>
    <w:rsid w:val="00FB6346"/>
    <w:rsid w:val="00FB65FB"/>
    <w:rsid w:val="00FB7407"/>
    <w:rsid w:val="00FC0537"/>
    <w:rsid w:val="00FC0CAD"/>
    <w:rsid w:val="00FC151D"/>
    <w:rsid w:val="00FC15D0"/>
    <w:rsid w:val="00FC2B35"/>
    <w:rsid w:val="00FC41A8"/>
    <w:rsid w:val="00FC4917"/>
    <w:rsid w:val="00FC5047"/>
    <w:rsid w:val="00FC565E"/>
    <w:rsid w:val="00FC73EE"/>
    <w:rsid w:val="00FC75DD"/>
    <w:rsid w:val="00FD00DA"/>
    <w:rsid w:val="00FD075A"/>
    <w:rsid w:val="00FD0837"/>
    <w:rsid w:val="00FD1995"/>
    <w:rsid w:val="00FD2097"/>
    <w:rsid w:val="00FD21E1"/>
    <w:rsid w:val="00FD34E9"/>
    <w:rsid w:val="00FD45E7"/>
    <w:rsid w:val="00FD4984"/>
    <w:rsid w:val="00FD49BA"/>
    <w:rsid w:val="00FD4A2A"/>
    <w:rsid w:val="00FD5136"/>
    <w:rsid w:val="00FD5181"/>
    <w:rsid w:val="00FD6BB6"/>
    <w:rsid w:val="00FE0B23"/>
    <w:rsid w:val="00FE1570"/>
    <w:rsid w:val="00FE2AF0"/>
    <w:rsid w:val="00FE3672"/>
    <w:rsid w:val="00FE3975"/>
    <w:rsid w:val="00FE3F7F"/>
    <w:rsid w:val="00FE4AA1"/>
    <w:rsid w:val="00FE4E9E"/>
    <w:rsid w:val="00FE5596"/>
    <w:rsid w:val="00FE560E"/>
    <w:rsid w:val="00FE67E1"/>
    <w:rsid w:val="00FE7A4C"/>
    <w:rsid w:val="00FE7EBF"/>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8E23C"/>
  <w15:docId w15:val="{70939FF2-3F92-4312-B262-276B101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DA"/>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 w:type="character" w:customStyle="1" w:styleId="StrongEmphasis">
    <w:name w:val="Strong Emphasis"/>
    <w:qFormat/>
    <w:rsid w:val="004748F2"/>
    <w:rPr>
      <w:b/>
      <w:bCs/>
    </w:rPr>
  </w:style>
  <w:style w:type="character" w:styleId="Emphasis">
    <w:name w:val="Emphasis"/>
    <w:qFormat/>
    <w:rsid w:val="004748F2"/>
    <w:rPr>
      <w:i/>
      <w:iCs/>
    </w:rPr>
  </w:style>
  <w:style w:type="paragraph" w:styleId="BodyText">
    <w:name w:val="Body Text"/>
    <w:basedOn w:val="Normal"/>
    <w:link w:val="BodyTextChar"/>
    <w:rsid w:val="004748F2"/>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4748F2"/>
    <w:rPr>
      <w:rFonts w:ascii="Liberation Serif" w:eastAsia="NSimSun" w:hAnsi="Liberation Serif" w:cs="Lucida Sans"/>
      <w:kern w:val="2"/>
      <w:sz w:val="24"/>
      <w:szCs w:val="24"/>
      <w:lang w:eastAsia="zh-CN" w:bidi="hi-IN"/>
    </w:rPr>
  </w:style>
  <w:style w:type="character" w:styleId="Strong">
    <w:name w:val="Strong"/>
    <w:uiPriority w:val="22"/>
    <w:qFormat/>
    <w:rsid w:val="001578D4"/>
    <w:rPr>
      <w:b/>
      <w:bCs/>
    </w:rPr>
  </w:style>
  <w:style w:type="character" w:customStyle="1" w:styleId="highlight-yellow">
    <w:name w:val="highlight-yellow"/>
    <w:basedOn w:val="DefaultParagraphFont"/>
    <w:rsid w:val="004A58D8"/>
  </w:style>
  <w:style w:type="character" w:customStyle="1" w:styleId="divider1">
    <w:name w:val="divider1"/>
    <w:basedOn w:val="DefaultParagraphFont"/>
    <w:rsid w:val="00103FE0"/>
  </w:style>
  <w:style w:type="character" w:customStyle="1" w:styleId="divider2">
    <w:name w:val="divider2"/>
    <w:basedOn w:val="DefaultParagraphFont"/>
    <w:rsid w:val="00103FE0"/>
  </w:style>
  <w:style w:type="character" w:styleId="UnresolvedMention">
    <w:name w:val="Unresolved Mention"/>
    <w:basedOn w:val="DefaultParagraphFont"/>
    <w:uiPriority w:val="99"/>
    <w:semiHidden/>
    <w:unhideWhenUsed/>
    <w:rsid w:val="008635A8"/>
    <w:rPr>
      <w:color w:val="605E5C"/>
      <w:shd w:val="clear" w:color="auto" w:fill="E1DFDD"/>
    </w:rPr>
  </w:style>
  <w:style w:type="character" w:styleId="FollowedHyperlink">
    <w:name w:val="FollowedHyperlink"/>
    <w:basedOn w:val="DefaultParagraphFont"/>
    <w:uiPriority w:val="99"/>
    <w:semiHidden/>
    <w:unhideWhenUsed/>
    <w:rsid w:val="004D3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4431">
      <w:bodyDiv w:val="1"/>
      <w:marLeft w:val="0"/>
      <w:marRight w:val="0"/>
      <w:marTop w:val="0"/>
      <w:marBottom w:val="0"/>
      <w:divBdr>
        <w:top w:val="none" w:sz="0" w:space="0" w:color="auto"/>
        <w:left w:val="none" w:sz="0" w:space="0" w:color="auto"/>
        <w:bottom w:val="none" w:sz="0" w:space="0" w:color="auto"/>
        <w:right w:val="none" w:sz="0" w:space="0" w:color="auto"/>
      </w:divBdr>
    </w:div>
    <w:div w:id="125315652">
      <w:bodyDiv w:val="1"/>
      <w:marLeft w:val="0"/>
      <w:marRight w:val="0"/>
      <w:marTop w:val="0"/>
      <w:marBottom w:val="0"/>
      <w:divBdr>
        <w:top w:val="none" w:sz="0" w:space="0" w:color="auto"/>
        <w:left w:val="none" w:sz="0" w:space="0" w:color="auto"/>
        <w:bottom w:val="none" w:sz="0" w:space="0" w:color="auto"/>
        <w:right w:val="none" w:sz="0" w:space="0" w:color="auto"/>
      </w:divBdr>
    </w:div>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02846262">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4223165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195925746">
      <w:bodyDiv w:val="1"/>
      <w:marLeft w:val="0"/>
      <w:marRight w:val="0"/>
      <w:marTop w:val="0"/>
      <w:marBottom w:val="0"/>
      <w:divBdr>
        <w:top w:val="none" w:sz="0" w:space="0" w:color="auto"/>
        <w:left w:val="none" w:sz="0" w:space="0" w:color="auto"/>
        <w:bottom w:val="none" w:sz="0" w:space="0" w:color="auto"/>
        <w:right w:val="none" w:sz="0" w:space="0" w:color="auto"/>
      </w:divBdr>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16">
      <w:bodyDiv w:val="1"/>
      <w:marLeft w:val="0"/>
      <w:marRight w:val="0"/>
      <w:marTop w:val="0"/>
      <w:marBottom w:val="0"/>
      <w:divBdr>
        <w:top w:val="none" w:sz="0" w:space="0" w:color="auto"/>
        <w:left w:val="none" w:sz="0" w:space="0" w:color="auto"/>
        <w:bottom w:val="none" w:sz="0" w:space="0" w:color="auto"/>
        <w:right w:val="none" w:sz="0" w:space="0" w:color="auto"/>
      </w:divBdr>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794247682">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opshirestar.com/news/politics/2021/12/24/leader-of-shropshire-council-commits-to-leaving-shirehall-within-years/?fbclid=IwAR3oz0zIngvlUBxK3xPI3JY1us9K9MHiHTTny-Gu1aMy9b86xtIAUs_I1Q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ordpress.com/post/dtremellen.com/1675" TargetMode="External"/><Relationship Id="rId4" Type="http://schemas.openxmlformats.org/officeDocument/2006/relationships/settings" Target="settings.xml"/><Relationship Id="rId9" Type="http://schemas.openxmlformats.org/officeDocument/2006/relationships/hyperlink" Target="https://www.shropshirestar.com/news/politics/2021/12/27/shropshire-council-year-of-opportunity-beckons-for-leader-who-wants-chan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EECD-02DE-411F-9555-65AE708B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Holly Cordey</cp:lastModifiedBy>
  <cp:revision>3</cp:revision>
  <cp:lastPrinted>2021-10-26T06:00:00Z</cp:lastPrinted>
  <dcterms:created xsi:type="dcterms:W3CDTF">2022-01-25T12:10:00Z</dcterms:created>
  <dcterms:modified xsi:type="dcterms:W3CDTF">2022-02-01T15:46:00Z</dcterms:modified>
</cp:coreProperties>
</file>